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DC" w:rsidRDefault="005511DC" w:rsidP="005511DC">
      <w:pPr>
        <w:pStyle w:val="a7"/>
        <w:ind w:right="284"/>
        <w:jc w:val="right"/>
        <w:rPr>
          <w:rFonts w:cs="Arial"/>
          <w:color w:val="3C4043"/>
          <w:sz w:val="21"/>
          <w:szCs w:val="21"/>
          <w:shd w:val="clear" w:color="auto" w:fill="FFFFFF"/>
        </w:rPr>
      </w:pPr>
      <w:bookmarkStart w:id="0" w:name="_GoBack"/>
      <w:bookmarkEnd w:id="0"/>
    </w:p>
    <w:p w:rsidR="00572D27" w:rsidRDefault="00572D27">
      <w:pPr>
        <w:spacing w:before="7"/>
        <w:rPr>
          <w:rFonts w:ascii="Times New Roman" w:eastAsia="Times New Roman" w:hAnsi="Times New Roman" w:cs="Times New Roman"/>
          <w:sz w:val="20"/>
          <w:szCs w:val="20"/>
        </w:rPr>
      </w:pPr>
    </w:p>
    <w:p w:rsidR="00572D27" w:rsidRPr="003E6FD9" w:rsidRDefault="00CD2E2C">
      <w:pPr>
        <w:pStyle w:val="1"/>
        <w:spacing w:before="72"/>
        <w:ind w:left="2223" w:right="1334"/>
        <w:jc w:val="center"/>
        <w:rPr>
          <w:b w:val="0"/>
          <w:bCs w:val="0"/>
          <w:lang w:val="ru-RU"/>
        </w:rPr>
      </w:pPr>
      <w:r w:rsidRPr="003E6FD9">
        <w:rPr>
          <w:lang w:val="ru-RU"/>
        </w:rPr>
        <w:t>ЛИСТ ИНФОРМИРОВАННОГО</w:t>
      </w:r>
      <w:r w:rsidRPr="003E6FD9">
        <w:rPr>
          <w:spacing w:val="-21"/>
          <w:lang w:val="ru-RU"/>
        </w:rPr>
        <w:t xml:space="preserve"> </w:t>
      </w:r>
      <w:r w:rsidRPr="003E6FD9">
        <w:rPr>
          <w:lang w:val="ru-RU"/>
        </w:rPr>
        <w:t>ДОБРОВОЛЬНОГО</w:t>
      </w:r>
    </w:p>
    <w:p w:rsidR="00572D27" w:rsidRPr="003E6FD9" w:rsidRDefault="00CD2E2C">
      <w:pPr>
        <w:spacing w:before="37" w:line="276" w:lineRule="auto"/>
        <w:ind w:left="2231" w:right="1334"/>
        <w:jc w:val="center"/>
        <w:rPr>
          <w:rFonts w:ascii="Times New Roman" w:eastAsia="Times New Roman" w:hAnsi="Times New Roman" w:cs="Times New Roman"/>
          <w:lang w:val="ru-RU"/>
        </w:rPr>
      </w:pPr>
      <w:r w:rsidRPr="003E6FD9">
        <w:rPr>
          <w:rFonts w:ascii="Times New Roman" w:hAnsi="Times New Roman"/>
          <w:b/>
          <w:lang w:val="ru-RU"/>
        </w:rPr>
        <w:t>СОГЛАСИЯ ПАЦИЕНТА НА ПРОВЕДЕНИЕ ПУЛЬПОТОМИИ ПРИ</w:t>
      </w:r>
      <w:r w:rsidRPr="003E6FD9">
        <w:rPr>
          <w:rFonts w:ascii="Times New Roman" w:hAnsi="Times New Roman"/>
          <w:b/>
          <w:spacing w:val="-24"/>
          <w:lang w:val="ru-RU"/>
        </w:rPr>
        <w:t xml:space="preserve"> </w:t>
      </w:r>
      <w:r w:rsidRPr="003E6FD9">
        <w:rPr>
          <w:rFonts w:ascii="Times New Roman" w:hAnsi="Times New Roman"/>
          <w:b/>
          <w:lang w:val="ru-RU"/>
        </w:rPr>
        <w:t>ЛЕЧЕНИИ МОЛОЧНОГО</w:t>
      </w:r>
      <w:r w:rsidRPr="003E6FD9">
        <w:rPr>
          <w:rFonts w:ascii="Times New Roman" w:hAnsi="Times New Roman"/>
          <w:b/>
          <w:spacing w:val="-10"/>
          <w:lang w:val="ru-RU"/>
        </w:rPr>
        <w:t xml:space="preserve"> </w:t>
      </w:r>
      <w:r w:rsidRPr="003E6FD9">
        <w:rPr>
          <w:rFonts w:ascii="Times New Roman" w:hAnsi="Times New Roman"/>
          <w:b/>
          <w:lang w:val="ru-RU"/>
        </w:rPr>
        <w:t>ЗУБА(ОВ)</w:t>
      </w:r>
    </w:p>
    <w:p w:rsidR="00572D27" w:rsidRPr="003E6FD9" w:rsidRDefault="00572D27">
      <w:pPr>
        <w:spacing w:before="10"/>
        <w:rPr>
          <w:rFonts w:ascii="Times New Roman" w:eastAsia="Times New Roman" w:hAnsi="Times New Roman" w:cs="Times New Roman"/>
          <w:b/>
          <w:bCs/>
          <w:sz w:val="24"/>
          <w:szCs w:val="24"/>
          <w:lang w:val="ru-RU"/>
        </w:rPr>
      </w:pPr>
    </w:p>
    <w:p w:rsidR="00572D27" w:rsidRPr="003E6FD9" w:rsidRDefault="00CD2E2C">
      <w:pPr>
        <w:spacing w:line="276" w:lineRule="auto"/>
        <w:ind w:left="1682" w:right="786" w:firstLine="707"/>
        <w:jc w:val="both"/>
        <w:rPr>
          <w:rFonts w:ascii="Times New Roman" w:eastAsia="Times New Roman" w:hAnsi="Times New Roman" w:cs="Times New Roman"/>
          <w:lang w:val="ru-RU"/>
        </w:rPr>
      </w:pPr>
      <w:r w:rsidRPr="003E6FD9">
        <w:rPr>
          <w:rFonts w:ascii="Times New Roman" w:eastAsia="Times New Roman" w:hAnsi="Times New Roman" w:cs="Times New Roman"/>
          <w:lang w:val="ru-RU"/>
        </w:rPr>
        <w:t xml:space="preserve">В соответствии со статьей 20 Федерального закона от 21.11.2011 года №323-ФЗ </w:t>
      </w:r>
      <w:r w:rsidRPr="003E6FD9">
        <w:rPr>
          <w:rFonts w:ascii="Times New Roman" w:eastAsia="Times New Roman" w:hAnsi="Times New Roman" w:cs="Times New Roman"/>
          <w:spacing w:val="-3"/>
          <w:lang w:val="ru-RU"/>
        </w:rPr>
        <w:t xml:space="preserve">«Об </w:t>
      </w:r>
      <w:r w:rsidRPr="003E6FD9">
        <w:rPr>
          <w:rFonts w:ascii="Times New Roman" w:eastAsia="Times New Roman" w:hAnsi="Times New Roman" w:cs="Times New Roman"/>
          <w:lang w:val="ru-RU"/>
        </w:rPr>
        <w:t xml:space="preserve">основах охраны здоровья граждан в Российской Федерации»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 Данное </w:t>
      </w:r>
      <w:r w:rsidRPr="003E6FD9">
        <w:rPr>
          <w:rFonts w:ascii="Times New Roman" w:eastAsia="Times New Roman" w:hAnsi="Times New Roman" w:cs="Times New Roman"/>
          <w:b/>
          <w:bCs/>
          <w:lang w:val="ru-RU"/>
        </w:rPr>
        <w:t xml:space="preserve">информированное добровольное согласие пациента (законного представителя пациента) на проведение эндодонтического лечения корневых каналов зуба, </w:t>
      </w:r>
      <w:r w:rsidRPr="003E6FD9">
        <w:rPr>
          <w:rFonts w:ascii="Times New Roman" w:eastAsia="Times New Roman" w:hAnsi="Times New Roman" w:cs="Times New Roman"/>
          <w:lang w:val="ru-RU"/>
        </w:rPr>
        <w:t>является Приложением к медицинской карте стоматологического больного</w:t>
      </w:r>
    </w:p>
    <w:p w:rsidR="00572D27" w:rsidRPr="003E6FD9" w:rsidRDefault="00572D27">
      <w:pPr>
        <w:spacing w:before="4"/>
        <w:rPr>
          <w:rFonts w:ascii="Times New Roman" w:eastAsia="Times New Roman" w:hAnsi="Times New Roman" w:cs="Times New Roman"/>
          <w:sz w:val="21"/>
          <w:szCs w:val="21"/>
          <w:lang w:val="ru-RU"/>
        </w:rPr>
      </w:pPr>
    </w:p>
    <w:p w:rsidR="00572D27" w:rsidRDefault="005511DC">
      <w:pPr>
        <w:spacing w:line="20" w:lineRule="exact"/>
        <w:ind w:left="167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extent cx="5944235" cy="5715"/>
                <wp:effectExtent l="10795" t="6350" r="7620" b="698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5715"/>
                          <a:chOff x="0" y="0"/>
                          <a:chExt cx="9361" cy="9"/>
                        </a:xfrm>
                      </wpg:grpSpPr>
                      <wpg:grpSp>
                        <wpg:cNvPr id="20" name="Group 18"/>
                        <wpg:cNvGrpSpPr>
                          <a:grpSpLocks/>
                        </wpg:cNvGrpSpPr>
                        <wpg:grpSpPr bwMode="auto">
                          <a:xfrm>
                            <a:off x="4" y="4"/>
                            <a:ext cx="9352" cy="2"/>
                            <a:chOff x="4" y="4"/>
                            <a:chExt cx="9352" cy="2"/>
                          </a:xfrm>
                        </wpg:grpSpPr>
                        <wps:wsp>
                          <wps:cNvPr id="21" name="Freeform 19"/>
                          <wps:cNvSpPr>
                            <a:spLocks/>
                          </wps:cNvSpPr>
                          <wps:spPr bwMode="auto">
                            <a:xfrm>
                              <a:off x="4" y="4"/>
                              <a:ext cx="9352" cy="2"/>
                            </a:xfrm>
                            <a:custGeom>
                              <a:avLst/>
                              <a:gdLst>
                                <a:gd name="T0" fmla="+- 0 4 4"/>
                                <a:gd name="T1" fmla="*/ T0 w 9352"/>
                                <a:gd name="T2" fmla="+- 0 9356 4"/>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263D8D" id="Group 17" o:spid="_x0000_s1026" style="width:468.05pt;height:.45pt;mso-position-horizontal-relative:char;mso-position-vertical-relative:line" coordsize="9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">
                <v:group id="Group 18" o:spid="_x0000_s1027" style="position:absolute;left:4;top:4;width:9352;height:2" coordorigin="4,4" coordsize="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28" style="position:absolute;left:4;top:4;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NgcUA&#10;AADbAAAADwAAAGRycy9kb3ducmV2LnhtbESPQWvCQBSE70L/w/IKvYhuYkElukoIlOqloi14fWaf&#10;Sdrs2zS7mvTfdwXB4zAz3zDLdW9qcaXWVZYVxOMIBHFudcWFgq/Pt9EchPPIGmvLpOCPHKxXT4Ml&#10;Jtp2vKfrwRciQNglqKD0vkmkdHlJBt3YNsTBO9vWoA+yLaRusQtwU8tJFE2lwYrDQokNZSXlP4eL&#10;UaB36SweHr+3p9fuYyvf08zq30ypl+c+XYDw1PtH+N7eaAWTGG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02BxQAAANsAAAAPAAAAAAAAAAAAAAAAAJgCAABkcnMv&#10;ZG93bnJldi54bWxQSwUGAAAAAAQABAD1AAAAigMAAAAA&#10;" path="m,l9352,e" filled="f" strokeweight=".15578mm">
                    <v:path arrowok="t" o:connecttype="custom" o:connectlocs="0,0;9352,0" o:connectangles="0,0"/>
                  </v:shape>
                </v:group>
                <w10:anchorlock/>
              </v:group>
            </w:pict>
          </mc:Fallback>
        </mc:AlternateContent>
      </w:r>
    </w:p>
    <w:p w:rsidR="00572D27" w:rsidRPr="003E6FD9" w:rsidRDefault="00CD2E2C">
      <w:pPr>
        <w:spacing w:before="27"/>
        <w:ind w:left="4673" w:right="788"/>
        <w:rPr>
          <w:rFonts w:ascii="Times New Roman" w:eastAsia="Times New Roman" w:hAnsi="Times New Roman" w:cs="Times New Roman"/>
          <w:sz w:val="18"/>
          <w:szCs w:val="18"/>
          <w:lang w:val="ru-RU"/>
        </w:rPr>
      </w:pPr>
      <w:r w:rsidRPr="003E6FD9">
        <w:rPr>
          <w:rFonts w:ascii="Times New Roman" w:hAnsi="Times New Roman"/>
          <w:i/>
          <w:sz w:val="18"/>
          <w:lang w:val="ru-RU"/>
        </w:rPr>
        <w:t>(указывается полностью Ф.И.О.</w:t>
      </w:r>
      <w:r w:rsidRPr="003E6FD9">
        <w:rPr>
          <w:rFonts w:ascii="Times New Roman" w:hAnsi="Times New Roman"/>
          <w:i/>
          <w:spacing w:val="-12"/>
          <w:sz w:val="18"/>
          <w:lang w:val="ru-RU"/>
        </w:rPr>
        <w:t xml:space="preserve"> </w:t>
      </w:r>
      <w:r w:rsidRPr="003E6FD9">
        <w:rPr>
          <w:rFonts w:ascii="Times New Roman" w:hAnsi="Times New Roman"/>
          <w:i/>
          <w:sz w:val="18"/>
          <w:lang w:val="ru-RU"/>
        </w:rPr>
        <w:t>пациента,</w:t>
      </w:r>
    </w:p>
    <w:p w:rsidR="00572D27" w:rsidRPr="003E6FD9" w:rsidRDefault="00572D27">
      <w:pPr>
        <w:spacing w:before="8"/>
        <w:rPr>
          <w:rFonts w:ascii="Times New Roman" w:eastAsia="Times New Roman" w:hAnsi="Times New Roman" w:cs="Times New Roman"/>
          <w:i/>
          <w:sz w:val="23"/>
          <w:szCs w:val="23"/>
          <w:lang w:val="ru-RU"/>
        </w:rPr>
      </w:pPr>
    </w:p>
    <w:p w:rsidR="00572D27" w:rsidRDefault="005511DC">
      <w:pPr>
        <w:spacing w:line="20" w:lineRule="exact"/>
        <w:ind w:left="167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extent cx="5944870" cy="6350"/>
                <wp:effectExtent l="10795" t="7620" r="6985" b="508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350"/>
                          <a:chOff x="0" y="0"/>
                          <a:chExt cx="9362" cy="10"/>
                        </a:xfrm>
                      </wpg:grpSpPr>
                      <wpg:grpSp>
                        <wpg:cNvPr id="17" name="Group 15"/>
                        <wpg:cNvGrpSpPr>
                          <a:grpSpLocks/>
                        </wpg:cNvGrpSpPr>
                        <wpg:grpSpPr bwMode="auto">
                          <a:xfrm>
                            <a:off x="5" y="5"/>
                            <a:ext cx="9352" cy="2"/>
                            <a:chOff x="5" y="5"/>
                            <a:chExt cx="9352" cy="2"/>
                          </a:xfrm>
                        </wpg:grpSpPr>
                        <wps:wsp>
                          <wps:cNvPr id="18" name="Freeform 16"/>
                          <wps:cNvSpPr>
                            <a:spLocks/>
                          </wps:cNvSpPr>
                          <wps:spPr bwMode="auto">
                            <a:xfrm>
                              <a:off x="5" y="5"/>
                              <a:ext cx="9352" cy="2"/>
                            </a:xfrm>
                            <a:custGeom>
                              <a:avLst/>
                              <a:gdLst>
                                <a:gd name="T0" fmla="+- 0 5 5"/>
                                <a:gd name="T1" fmla="*/ T0 w 9352"/>
                                <a:gd name="T2" fmla="+- 0 9356 5"/>
                                <a:gd name="T3" fmla="*/ T2 w 9352"/>
                              </a:gdLst>
                              <a:ahLst/>
                              <a:cxnLst>
                                <a:cxn ang="0">
                                  <a:pos x="T1" y="0"/>
                                </a:cxn>
                                <a:cxn ang="0">
                                  <a:pos x="T3" y="0"/>
                                </a:cxn>
                              </a:cxnLst>
                              <a:rect l="0" t="0" r="r" b="b"/>
                              <a:pathLst>
                                <a:path w="9352">
                                  <a:moveTo>
                                    <a:pt x="0" y="0"/>
                                  </a:moveTo>
                                  <a:lnTo>
                                    <a:pt x="9351"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7B712D" id="Group 14" o:spid="_x0000_s1026" style="width:468.1pt;height:.5pt;mso-position-horizontal-relative:char;mso-position-vertical-relative:line"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">
                <v:group id="Group 15" o:spid="_x0000_s1027" style="position:absolute;left:5;top:5;width:9352;height:2" coordorigin="5,5" coordsize="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28" style="position:absolute;left:5;top:5;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POlMUA&#10;AADbAAAADwAAAGRycy9kb3ducmV2LnhtbESPQWvCQBCF74L/YRmht7pRqLapq7SCongQteB1mp0m&#10;0exsyK4a/71zKHib4b1575vJrHWVulITSs8GBv0EFHHmbcm5gZ/D4vUdVIjIFivPZOBOAWbTbmeC&#10;qfU33tF1H3MlIRxSNFDEWKdah6wgh6Hva2LR/nzjMMra5No2eJNwV+lhkoy0w5KlocCa5gVl5/3F&#10;Gcj0Dk+n70P5+/G2XoxXm2O+3B6Neem1X5+gIrXxaf6/XlnBF1j5RQb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86UxQAAANsAAAAPAAAAAAAAAAAAAAAAAJgCAABkcnMv&#10;ZG93bnJldi54bWxQSwUGAAAAAAQABAD1AAAAigMAAAAA&#10;" path="m,l9351,e" filled="f" strokeweight=".15969mm">
                    <v:path arrowok="t" o:connecttype="custom" o:connectlocs="0,0;9351,0" o:connectangles="0,0"/>
                  </v:shape>
                </v:group>
                <w10:anchorlock/>
              </v:group>
            </w:pict>
          </mc:Fallback>
        </mc:AlternateContent>
      </w:r>
    </w:p>
    <w:p w:rsidR="00572D27" w:rsidRPr="003E6FD9" w:rsidRDefault="00CD2E2C">
      <w:pPr>
        <w:spacing w:before="30"/>
        <w:ind w:left="3062" w:right="788"/>
        <w:rPr>
          <w:rFonts w:ascii="Times New Roman" w:eastAsia="Times New Roman" w:hAnsi="Times New Roman" w:cs="Times New Roman"/>
          <w:sz w:val="18"/>
          <w:szCs w:val="18"/>
          <w:lang w:val="ru-RU"/>
        </w:rPr>
      </w:pPr>
      <w:r w:rsidRPr="003E6FD9">
        <w:rPr>
          <w:rFonts w:ascii="Times New Roman" w:hAnsi="Times New Roman"/>
          <w:i/>
          <w:sz w:val="18"/>
          <w:lang w:val="ru-RU"/>
        </w:rPr>
        <w:t>в случае несовершеннолетнего пациента еще и Ф.И.О. его законного</w:t>
      </w:r>
      <w:r w:rsidRPr="003E6FD9">
        <w:rPr>
          <w:rFonts w:ascii="Times New Roman" w:hAnsi="Times New Roman"/>
          <w:i/>
          <w:spacing w:val="-22"/>
          <w:sz w:val="18"/>
          <w:lang w:val="ru-RU"/>
        </w:rPr>
        <w:t xml:space="preserve"> </w:t>
      </w:r>
      <w:r w:rsidRPr="003E6FD9">
        <w:rPr>
          <w:rFonts w:ascii="Times New Roman" w:hAnsi="Times New Roman"/>
          <w:i/>
          <w:sz w:val="18"/>
          <w:lang w:val="ru-RU"/>
        </w:rPr>
        <w:t>представителя)</w:t>
      </w:r>
    </w:p>
    <w:p w:rsidR="00572D27" w:rsidRPr="003E6FD9" w:rsidRDefault="00CD2E2C">
      <w:pPr>
        <w:pStyle w:val="a3"/>
        <w:tabs>
          <w:tab w:val="left" w:pos="3450"/>
          <w:tab w:val="left" w:pos="6101"/>
          <w:tab w:val="left" w:pos="7392"/>
          <w:tab w:val="left" w:pos="9065"/>
          <w:tab w:val="left" w:pos="9882"/>
        </w:tabs>
        <w:spacing w:before="29" w:line="276" w:lineRule="auto"/>
        <w:ind w:right="788" w:firstLine="707"/>
        <w:rPr>
          <w:lang w:val="ru-RU"/>
        </w:rPr>
      </w:pPr>
      <w:r w:rsidRPr="003E6FD9">
        <w:rPr>
          <w:spacing w:val="-1"/>
          <w:lang w:val="ru-RU"/>
        </w:rPr>
        <w:t>ЦЕЛЬЮ</w:t>
      </w:r>
      <w:r w:rsidRPr="003E6FD9">
        <w:rPr>
          <w:spacing w:val="-1"/>
          <w:lang w:val="ru-RU"/>
        </w:rPr>
        <w:tab/>
        <w:t>ЭНДОДОНТИЧЕСКОГО</w:t>
      </w:r>
      <w:r w:rsidRPr="003E6FD9">
        <w:rPr>
          <w:spacing w:val="-1"/>
          <w:lang w:val="ru-RU"/>
        </w:rPr>
        <w:tab/>
        <w:t>ЛЕЧЕНИЯ</w:t>
      </w:r>
      <w:r w:rsidRPr="003E6FD9">
        <w:rPr>
          <w:spacing w:val="-1"/>
          <w:lang w:val="ru-RU"/>
        </w:rPr>
        <w:tab/>
        <w:t>МОЛОЧНОГО</w:t>
      </w:r>
      <w:r w:rsidRPr="003E6FD9">
        <w:rPr>
          <w:spacing w:val="-1"/>
          <w:lang w:val="ru-RU"/>
        </w:rPr>
        <w:tab/>
      </w:r>
      <w:r w:rsidRPr="003E6FD9">
        <w:rPr>
          <w:lang w:val="ru-RU"/>
        </w:rPr>
        <w:t>ЗУБА</w:t>
      </w:r>
      <w:r w:rsidRPr="003E6FD9">
        <w:rPr>
          <w:lang w:val="ru-RU"/>
        </w:rPr>
        <w:tab/>
      </w:r>
      <w:r w:rsidRPr="003E6FD9">
        <w:rPr>
          <w:spacing w:val="-1"/>
          <w:lang w:val="ru-RU"/>
        </w:rPr>
        <w:t>ЯВЛЯЕТСЯ</w:t>
      </w:r>
      <w:r w:rsidRPr="003E6FD9">
        <w:rPr>
          <w:lang w:val="ru-RU"/>
        </w:rPr>
        <w:t xml:space="preserve"> СОХРАНЕНИЕ </w:t>
      </w:r>
      <w:proofErr w:type="gramStart"/>
      <w:r w:rsidRPr="003E6FD9">
        <w:rPr>
          <w:lang w:val="ru-RU"/>
        </w:rPr>
        <w:t>ЗУБА,  В</w:t>
      </w:r>
      <w:proofErr w:type="gramEnd"/>
      <w:r w:rsidRPr="003E6FD9">
        <w:rPr>
          <w:lang w:val="ru-RU"/>
        </w:rPr>
        <w:t xml:space="preserve"> АЛЬТЕРНАТИВНОМ СЛУЧАЕ ЗУБ ПОДЛЕЖИТ</w:t>
      </w:r>
      <w:r w:rsidRPr="003E6FD9">
        <w:rPr>
          <w:spacing w:val="-18"/>
          <w:lang w:val="ru-RU"/>
        </w:rPr>
        <w:t xml:space="preserve"> </w:t>
      </w:r>
      <w:r w:rsidRPr="003E6FD9">
        <w:rPr>
          <w:lang w:val="ru-RU"/>
        </w:rPr>
        <w:t>УДАЛЕНИЮ.</w:t>
      </w:r>
    </w:p>
    <w:p w:rsidR="00572D27" w:rsidRPr="003E6FD9" w:rsidRDefault="00572D27">
      <w:pPr>
        <w:spacing w:before="9"/>
        <w:rPr>
          <w:rFonts w:ascii="Times New Roman" w:eastAsia="Times New Roman" w:hAnsi="Times New Roman" w:cs="Times New Roman"/>
          <w:sz w:val="25"/>
          <w:szCs w:val="25"/>
          <w:lang w:val="ru-RU"/>
        </w:rPr>
      </w:pPr>
    </w:p>
    <w:p w:rsidR="00572D27" w:rsidRPr="003E6FD9" w:rsidRDefault="00CD2E2C">
      <w:pPr>
        <w:pStyle w:val="1"/>
        <w:ind w:right="788"/>
        <w:rPr>
          <w:b w:val="0"/>
          <w:bCs w:val="0"/>
          <w:lang w:val="ru-RU"/>
        </w:rPr>
      </w:pPr>
      <w:r w:rsidRPr="003E6FD9">
        <w:rPr>
          <w:lang w:val="ru-RU"/>
        </w:rPr>
        <w:t>Принимая во внимание, что (заполняется лечащим</w:t>
      </w:r>
      <w:r w:rsidRPr="003E6FD9">
        <w:rPr>
          <w:spacing w:val="-17"/>
          <w:lang w:val="ru-RU"/>
        </w:rPr>
        <w:t xml:space="preserve"> </w:t>
      </w:r>
      <w:r w:rsidRPr="003E6FD9">
        <w:rPr>
          <w:lang w:val="ru-RU"/>
        </w:rPr>
        <w:t>врачом):</w:t>
      </w:r>
    </w:p>
    <w:p w:rsidR="00572D27" w:rsidRDefault="00CD2E2C">
      <w:pPr>
        <w:pStyle w:val="a3"/>
        <w:tabs>
          <w:tab w:val="left" w:pos="6091"/>
        </w:tabs>
        <w:spacing w:before="35"/>
        <w:ind w:right="788" w:firstLine="0"/>
        <w:rPr>
          <w:rFonts w:cs="Times New Roman"/>
        </w:rPr>
      </w:pPr>
      <w:proofErr w:type="spellStart"/>
      <w:r>
        <w:t>Коронковая</w:t>
      </w:r>
      <w:proofErr w:type="spellEnd"/>
      <w:r>
        <w:t xml:space="preserve"> </w:t>
      </w:r>
      <w:proofErr w:type="spellStart"/>
      <w:r>
        <w:t>часть</w:t>
      </w:r>
      <w:proofErr w:type="spellEnd"/>
      <w:r>
        <w:t xml:space="preserve"> </w:t>
      </w:r>
      <w:proofErr w:type="spellStart"/>
      <w:r>
        <w:t>зуба</w:t>
      </w:r>
      <w:proofErr w:type="spellEnd"/>
      <w:r>
        <w:t>/</w:t>
      </w:r>
      <w:proofErr w:type="spellStart"/>
      <w:r>
        <w:t>зубов</w:t>
      </w:r>
      <w:proofErr w:type="spellEnd"/>
      <w:r>
        <w:rPr>
          <w:spacing w:val="-5"/>
        </w:rPr>
        <w:t xml:space="preserve"> </w:t>
      </w:r>
      <w:r>
        <w:t xml:space="preserve">№ </w:t>
      </w:r>
      <w:r>
        <w:rPr>
          <w:rFonts w:cs="Times New Roman"/>
          <w:u w:val="single" w:color="000000"/>
        </w:rPr>
        <w:t xml:space="preserve"> </w:t>
      </w:r>
      <w:r>
        <w:rPr>
          <w:rFonts w:cs="Times New Roman"/>
          <w:u w:val="single" w:color="000000"/>
        </w:rPr>
        <w:tab/>
      </w:r>
    </w:p>
    <w:p w:rsidR="00572D27" w:rsidRDefault="00CD2E2C">
      <w:pPr>
        <w:pStyle w:val="a4"/>
        <w:numPr>
          <w:ilvl w:val="0"/>
          <w:numId w:val="2"/>
        </w:numPr>
        <w:tabs>
          <w:tab w:val="left" w:pos="3122"/>
        </w:tabs>
        <w:spacing w:before="37"/>
        <w:ind w:firstLine="1080"/>
        <w:rPr>
          <w:rFonts w:ascii="Times New Roman" w:eastAsia="Times New Roman" w:hAnsi="Times New Roman" w:cs="Times New Roman"/>
        </w:rPr>
      </w:pPr>
      <w:proofErr w:type="spellStart"/>
      <w:r>
        <w:rPr>
          <w:rFonts w:ascii="Times New Roman" w:eastAsia="Times New Roman" w:hAnsi="Times New Roman" w:cs="Times New Roman"/>
        </w:rPr>
        <w:t>разрушена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кариес</w:t>
      </w:r>
      <w:proofErr w:type="spellEnd"/>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травма</w:t>
      </w:r>
      <w:proofErr w:type="spellEnd"/>
      <w:r>
        <w:rPr>
          <w:rFonts w:ascii="Times New Roman" w:eastAsia="Times New Roman" w:hAnsi="Times New Roman" w:cs="Times New Roman"/>
          <w:spacing w:val="-4"/>
        </w:rPr>
        <w:t xml:space="preserve"> </w:t>
      </w:r>
      <w:r>
        <w:rPr>
          <w:rFonts w:ascii="Wingdings" w:eastAsia="Wingdings" w:hAnsi="Wingdings" w:cs="Wingdings"/>
        </w:rPr>
        <w:t></w:t>
      </w:r>
      <w:r>
        <w:rPr>
          <w:rFonts w:ascii="Times New Roman" w:eastAsia="Times New Roman" w:hAnsi="Times New Roman" w:cs="Times New Roman"/>
        </w:rPr>
        <w:t>)</w:t>
      </w:r>
    </w:p>
    <w:p w:rsidR="00572D27" w:rsidRPr="003E6FD9" w:rsidRDefault="00CD2E2C">
      <w:pPr>
        <w:pStyle w:val="a4"/>
        <w:numPr>
          <w:ilvl w:val="0"/>
          <w:numId w:val="2"/>
        </w:numPr>
        <w:tabs>
          <w:tab w:val="left" w:pos="3122"/>
        </w:tabs>
        <w:spacing w:before="40"/>
        <w:ind w:left="3122"/>
        <w:rPr>
          <w:rFonts w:ascii="Calibri" w:eastAsia="Calibri" w:hAnsi="Calibri" w:cs="Calibri"/>
          <w:lang w:val="ru-RU"/>
        </w:rPr>
      </w:pPr>
      <w:r w:rsidRPr="003E6FD9">
        <w:rPr>
          <w:rFonts w:ascii="Times New Roman" w:eastAsia="Times New Roman" w:hAnsi="Times New Roman" w:cs="Times New Roman"/>
          <w:lang w:val="ru-RU"/>
        </w:rPr>
        <w:t xml:space="preserve">неудачно восстановлена с помощью: </w:t>
      </w:r>
      <w:proofErr w:type="gramStart"/>
      <w:r w:rsidRPr="003E6FD9">
        <w:rPr>
          <w:rFonts w:ascii="Times New Roman" w:eastAsia="Times New Roman" w:hAnsi="Times New Roman" w:cs="Times New Roman"/>
          <w:lang w:val="ru-RU"/>
        </w:rPr>
        <w:t xml:space="preserve">пломб </w:t>
      </w:r>
      <w:r>
        <w:rPr>
          <w:rFonts w:ascii="Wingdings" w:eastAsia="Wingdings" w:hAnsi="Wingdings" w:cs="Wingdings"/>
        </w:rPr>
        <w:t></w:t>
      </w:r>
      <w:r w:rsidRPr="003E6FD9">
        <w:rPr>
          <w:rFonts w:ascii="Times New Roman" w:eastAsia="Times New Roman" w:hAnsi="Times New Roman" w:cs="Times New Roman"/>
          <w:lang w:val="ru-RU"/>
        </w:rPr>
        <w:t>,</w:t>
      </w:r>
      <w:proofErr w:type="gramEnd"/>
      <w:r w:rsidRPr="003E6FD9">
        <w:rPr>
          <w:rFonts w:ascii="Times New Roman" w:eastAsia="Times New Roman" w:hAnsi="Times New Roman" w:cs="Times New Roman"/>
          <w:lang w:val="ru-RU"/>
        </w:rPr>
        <w:t xml:space="preserve"> штифтов </w:t>
      </w:r>
      <w:r>
        <w:rPr>
          <w:rFonts w:ascii="Wingdings" w:eastAsia="Wingdings" w:hAnsi="Wingdings" w:cs="Wingdings"/>
        </w:rPr>
        <w:t></w:t>
      </w:r>
      <w:r w:rsidRPr="003E6FD9">
        <w:rPr>
          <w:rFonts w:ascii="Times New Roman" w:eastAsia="Times New Roman" w:hAnsi="Times New Roman" w:cs="Times New Roman"/>
          <w:lang w:val="ru-RU"/>
        </w:rPr>
        <w:t>, коронок</w:t>
      </w:r>
      <w:r w:rsidRPr="003E6FD9">
        <w:rPr>
          <w:rFonts w:ascii="Times New Roman" w:eastAsia="Times New Roman" w:hAnsi="Times New Roman" w:cs="Times New Roman"/>
          <w:spacing w:val="-8"/>
          <w:lang w:val="ru-RU"/>
        </w:rPr>
        <w:t xml:space="preserve"> </w:t>
      </w:r>
      <w:r>
        <w:rPr>
          <w:rFonts w:ascii="Wingdings" w:eastAsia="Wingdings" w:hAnsi="Wingdings" w:cs="Wingdings"/>
        </w:rPr>
        <w:t></w:t>
      </w:r>
      <w:r w:rsidRPr="003E6FD9">
        <w:rPr>
          <w:rFonts w:ascii="Calibri" w:eastAsia="Calibri" w:hAnsi="Calibri" w:cs="Calibri"/>
          <w:lang w:val="ru-RU"/>
        </w:rPr>
        <w:t>.</w:t>
      </w:r>
    </w:p>
    <w:p w:rsidR="00572D27" w:rsidRPr="003E6FD9" w:rsidRDefault="00CD2E2C">
      <w:pPr>
        <w:pStyle w:val="a4"/>
        <w:numPr>
          <w:ilvl w:val="0"/>
          <w:numId w:val="2"/>
        </w:numPr>
        <w:tabs>
          <w:tab w:val="left" w:pos="3122"/>
          <w:tab w:val="left" w:pos="5451"/>
        </w:tabs>
        <w:spacing w:before="38" w:line="276" w:lineRule="auto"/>
        <w:ind w:right="5014" w:firstLine="1080"/>
        <w:rPr>
          <w:rFonts w:ascii="Times New Roman" w:eastAsia="Times New Roman" w:hAnsi="Times New Roman" w:cs="Times New Roman"/>
          <w:lang w:val="ru-RU"/>
        </w:rPr>
      </w:pPr>
      <w:r w:rsidRPr="003E6FD9">
        <w:rPr>
          <w:rFonts w:ascii="Times New Roman" w:eastAsia="Times New Roman" w:hAnsi="Times New Roman" w:cs="Times New Roman"/>
          <w:lang w:val="ru-RU"/>
        </w:rPr>
        <w:t>пломбы, коронки пришли в негодность Нервная ткань зуба/зубов</w:t>
      </w:r>
      <w:r w:rsidRPr="003E6FD9">
        <w:rPr>
          <w:rFonts w:ascii="Times New Roman" w:eastAsia="Times New Roman" w:hAnsi="Times New Roman" w:cs="Times New Roman"/>
          <w:spacing w:val="-4"/>
          <w:lang w:val="ru-RU"/>
        </w:rPr>
        <w:t xml:space="preserve"> </w:t>
      </w:r>
      <w:r w:rsidRPr="003E6FD9">
        <w:rPr>
          <w:rFonts w:ascii="Times New Roman" w:eastAsia="Times New Roman" w:hAnsi="Times New Roman" w:cs="Times New Roman"/>
          <w:lang w:val="ru-RU"/>
        </w:rPr>
        <w:t xml:space="preserve">№ </w:t>
      </w:r>
      <w:r w:rsidRPr="003E6FD9">
        <w:rPr>
          <w:rFonts w:ascii="Times New Roman" w:eastAsia="Times New Roman" w:hAnsi="Times New Roman" w:cs="Times New Roman"/>
          <w:u w:val="single" w:color="000000"/>
          <w:lang w:val="ru-RU"/>
        </w:rPr>
        <w:t xml:space="preserve"> </w:t>
      </w:r>
      <w:r w:rsidRPr="003E6FD9">
        <w:rPr>
          <w:rFonts w:ascii="Times New Roman" w:eastAsia="Times New Roman" w:hAnsi="Times New Roman" w:cs="Times New Roman"/>
          <w:u w:val="single" w:color="000000"/>
          <w:lang w:val="ru-RU"/>
        </w:rPr>
        <w:tab/>
      </w:r>
    </w:p>
    <w:p w:rsidR="00572D27" w:rsidRDefault="00CD2E2C">
      <w:pPr>
        <w:pStyle w:val="a4"/>
        <w:numPr>
          <w:ilvl w:val="0"/>
          <w:numId w:val="2"/>
        </w:numPr>
        <w:tabs>
          <w:tab w:val="left" w:pos="3122"/>
        </w:tabs>
        <w:spacing w:before="1"/>
        <w:ind w:left="3122"/>
        <w:rPr>
          <w:rFonts w:ascii="Times New Roman" w:eastAsia="Times New Roman" w:hAnsi="Times New Roman" w:cs="Times New Roman"/>
        </w:rPr>
      </w:pPr>
      <w:proofErr w:type="spellStart"/>
      <w:r>
        <w:rPr>
          <w:rFonts w:ascii="Times New Roman" w:hAnsi="Times New Roman"/>
        </w:rPr>
        <w:t>травмирована</w:t>
      </w:r>
      <w:proofErr w:type="spellEnd"/>
      <w:r>
        <w:rPr>
          <w:rFonts w:ascii="Times New Roman" w:hAnsi="Times New Roman"/>
        </w:rPr>
        <w:t>,</w:t>
      </w:r>
      <w:r>
        <w:rPr>
          <w:rFonts w:ascii="Times New Roman" w:hAnsi="Times New Roman"/>
          <w:spacing w:val="-4"/>
        </w:rPr>
        <w:t xml:space="preserve"> </w:t>
      </w:r>
      <w:proofErr w:type="spellStart"/>
      <w:r>
        <w:rPr>
          <w:rFonts w:ascii="Times New Roman" w:hAnsi="Times New Roman"/>
        </w:rPr>
        <w:t>повреждена</w:t>
      </w:r>
      <w:proofErr w:type="spellEnd"/>
    </w:p>
    <w:p w:rsidR="00572D27" w:rsidRDefault="00CD2E2C">
      <w:pPr>
        <w:pStyle w:val="a4"/>
        <w:numPr>
          <w:ilvl w:val="0"/>
          <w:numId w:val="2"/>
        </w:numPr>
        <w:tabs>
          <w:tab w:val="left" w:pos="3122"/>
        </w:tabs>
        <w:spacing w:before="37"/>
        <w:ind w:left="3122"/>
        <w:rPr>
          <w:rFonts w:ascii="Times New Roman" w:eastAsia="Times New Roman" w:hAnsi="Times New Roman" w:cs="Times New Roman"/>
        </w:rPr>
      </w:pPr>
      <w:proofErr w:type="spellStart"/>
      <w:r>
        <w:rPr>
          <w:rFonts w:ascii="Times New Roman" w:hAnsi="Times New Roman"/>
        </w:rPr>
        <w:t>воспалена</w:t>
      </w:r>
      <w:proofErr w:type="spellEnd"/>
    </w:p>
    <w:p w:rsidR="00572D27" w:rsidRDefault="00CD2E2C">
      <w:pPr>
        <w:pStyle w:val="a4"/>
        <w:numPr>
          <w:ilvl w:val="0"/>
          <w:numId w:val="2"/>
        </w:numPr>
        <w:tabs>
          <w:tab w:val="left" w:pos="3122"/>
        </w:tabs>
        <w:spacing w:before="40"/>
        <w:ind w:left="3122"/>
        <w:rPr>
          <w:rFonts w:ascii="Times New Roman" w:eastAsia="Times New Roman" w:hAnsi="Times New Roman" w:cs="Times New Roman"/>
        </w:rPr>
      </w:pPr>
      <w:proofErr w:type="spellStart"/>
      <w:r>
        <w:rPr>
          <w:rFonts w:ascii="Times New Roman" w:hAnsi="Times New Roman"/>
        </w:rPr>
        <w:t>погибла</w:t>
      </w:r>
      <w:proofErr w:type="spellEnd"/>
    </w:p>
    <w:p w:rsidR="00572D27" w:rsidRPr="003E6FD9" w:rsidRDefault="00CD2E2C">
      <w:pPr>
        <w:pStyle w:val="a3"/>
        <w:tabs>
          <w:tab w:val="left" w:pos="3575"/>
          <w:tab w:val="left" w:pos="4554"/>
          <w:tab w:val="left" w:pos="5553"/>
          <w:tab w:val="left" w:pos="6585"/>
          <w:tab w:val="left" w:pos="6997"/>
          <w:tab w:val="left" w:pos="7750"/>
          <w:tab w:val="left" w:pos="9180"/>
          <w:tab w:val="left" w:pos="9511"/>
        </w:tabs>
        <w:ind w:firstLine="0"/>
        <w:rPr>
          <w:lang w:val="ru-RU"/>
        </w:rPr>
      </w:pPr>
      <w:r w:rsidRPr="003E6FD9">
        <w:rPr>
          <w:spacing w:val="-1"/>
          <w:lang w:val="ru-RU"/>
        </w:rPr>
        <w:t>Эндодонтическое</w:t>
      </w:r>
      <w:r w:rsidRPr="003E6FD9">
        <w:rPr>
          <w:spacing w:val="-1"/>
          <w:lang w:val="ru-RU"/>
        </w:rPr>
        <w:tab/>
        <w:t>лечение</w:t>
      </w:r>
      <w:r w:rsidRPr="003E6FD9">
        <w:rPr>
          <w:spacing w:val="-1"/>
          <w:lang w:val="ru-RU"/>
        </w:rPr>
        <w:tab/>
        <w:t>зуба(</w:t>
      </w:r>
      <w:proofErr w:type="spellStart"/>
      <w:r w:rsidRPr="003E6FD9">
        <w:rPr>
          <w:spacing w:val="-1"/>
          <w:lang w:val="ru-RU"/>
        </w:rPr>
        <w:t>ов</w:t>
      </w:r>
      <w:proofErr w:type="spellEnd"/>
      <w:r w:rsidRPr="003E6FD9">
        <w:rPr>
          <w:spacing w:val="-1"/>
          <w:lang w:val="ru-RU"/>
        </w:rPr>
        <w:t>)</w:t>
      </w:r>
      <w:r w:rsidRPr="003E6FD9">
        <w:rPr>
          <w:spacing w:val="-1"/>
          <w:lang w:val="ru-RU"/>
        </w:rPr>
        <w:tab/>
      </w:r>
      <w:r w:rsidRPr="003E6FD9">
        <w:rPr>
          <w:lang w:val="ru-RU"/>
        </w:rPr>
        <w:t>№</w:t>
      </w:r>
      <w:r w:rsidRPr="003E6FD9">
        <w:rPr>
          <w:rFonts w:cs="Times New Roman"/>
          <w:u w:val="single" w:color="000000"/>
          <w:lang w:val="ru-RU"/>
        </w:rPr>
        <w:t xml:space="preserve"> </w:t>
      </w:r>
      <w:r w:rsidRPr="003E6FD9">
        <w:rPr>
          <w:rFonts w:cs="Times New Roman"/>
          <w:u w:val="single" w:color="000000"/>
          <w:lang w:val="ru-RU"/>
        </w:rPr>
        <w:tab/>
      </w:r>
      <w:r w:rsidRPr="003E6FD9">
        <w:rPr>
          <w:rFonts w:cs="Times New Roman"/>
          <w:lang w:val="ru-RU"/>
        </w:rPr>
        <w:tab/>
      </w:r>
      <w:r w:rsidRPr="003E6FD9">
        <w:rPr>
          <w:lang w:val="ru-RU"/>
        </w:rPr>
        <w:t>ранее</w:t>
      </w:r>
      <w:r w:rsidRPr="003E6FD9">
        <w:rPr>
          <w:lang w:val="ru-RU"/>
        </w:rPr>
        <w:tab/>
      </w:r>
      <w:r w:rsidRPr="003E6FD9">
        <w:rPr>
          <w:spacing w:val="-1"/>
          <w:lang w:val="ru-RU"/>
        </w:rPr>
        <w:t>проводилось</w:t>
      </w:r>
      <w:r w:rsidRPr="003E6FD9">
        <w:rPr>
          <w:spacing w:val="-1"/>
          <w:lang w:val="ru-RU"/>
        </w:rPr>
        <w:tab/>
      </w:r>
      <w:r w:rsidRPr="003E6FD9">
        <w:rPr>
          <w:lang w:val="ru-RU"/>
        </w:rPr>
        <w:t>с</w:t>
      </w:r>
      <w:r w:rsidRPr="003E6FD9">
        <w:rPr>
          <w:lang w:val="ru-RU"/>
        </w:rPr>
        <w:tab/>
      </w:r>
      <w:r w:rsidRPr="003E6FD9">
        <w:rPr>
          <w:spacing w:val="-1"/>
          <w:lang w:val="ru-RU"/>
        </w:rPr>
        <w:t>использованием</w:t>
      </w:r>
    </w:p>
    <w:p w:rsidR="00572D27" w:rsidRPr="003E6FD9" w:rsidRDefault="00572D27">
      <w:pPr>
        <w:spacing w:before="6"/>
        <w:rPr>
          <w:rFonts w:ascii="Times New Roman" w:eastAsia="Times New Roman" w:hAnsi="Times New Roman" w:cs="Times New Roman"/>
          <w:sz w:val="24"/>
          <w:szCs w:val="24"/>
          <w:lang w:val="ru-RU"/>
        </w:rPr>
      </w:pPr>
    </w:p>
    <w:p w:rsidR="00572D27" w:rsidRDefault="005511DC">
      <w:pPr>
        <w:spacing w:line="20" w:lineRule="exact"/>
        <w:ind w:left="167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extent cx="986155" cy="5715"/>
                <wp:effectExtent l="10795" t="5715" r="3175" b="762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155" cy="5715"/>
                          <a:chOff x="0" y="0"/>
                          <a:chExt cx="1553" cy="9"/>
                        </a:xfrm>
                      </wpg:grpSpPr>
                      <wpg:grpSp>
                        <wpg:cNvPr id="14" name="Group 12"/>
                        <wpg:cNvGrpSpPr>
                          <a:grpSpLocks/>
                        </wpg:cNvGrpSpPr>
                        <wpg:grpSpPr bwMode="auto">
                          <a:xfrm>
                            <a:off x="4" y="4"/>
                            <a:ext cx="1544" cy="2"/>
                            <a:chOff x="4" y="4"/>
                            <a:chExt cx="1544" cy="2"/>
                          </a:xfrm>
                        </wpg:grpSpPr>
                        <wps:wsp>
                          <wps:cNvPr id="15" name="Freeform 13"/>
                          <wps:cNvSpPr>
                            <a:spLocks/>
                          </wps:cNvSpPr>
                          <wps:spPr bwMode="auto">
                            <a:xfrm>
                              <a:off x="4" y="4"/>
                              <a:ext cx="1544" cy="2"/>
                            </a:xfrm>
                            <a:custGeom>
                              <a:avLst/>
                              <a:gdLst>
                                <a:gd name="T0" fmla="+- 0 4 4"/>
                                <a:gd name="T1" fmla="*/ T0 w 1544"/>
                                <a:gd name="T2" fmla="+- 0 1548 4"/>
                                <a:gd name="T3" fmla="*/ T2 w 1544"/>
                              </a:gdLst>
                              <a:ahLst/>
                              <a:cxnLst>
                                <a:cxn ang="0">
                                  <a:pos x="T1" y="0"/>
                                </a:cxn>
                                <a:cxn ang="0">
                                  <a:pos x="T3" y="0"/>
                                </a:cxn>
                              </a:cxnLst>
                              <a:rect l="0" t="0" r="r" b="b"/>
                              <a:pathLst>
                                <a:path w="1544">
                                  <a:moveTo>
                                    <a:pt x="0" y="0"/>
                                  </a:moveTo>
                                  <a:lnTo>
                                    <a:pt x="154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71BCE8" id="Group 11" o:spid="_x0000_s1026" style="width:77.65pt;height:.45pt;mso-position-horizontal-relative:char;mso-position-vertical-relative:line" coordsize="1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">
                <v:group id="Group 12" o:spid="_x0000_s1027" style="position:absolute;left:4;top:4;width:1544;height:2" coordorigin="4,4" coordsize="15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left:4;top:4;width:1544;height:2;visibility:visible;mso-wrap-style:square;v-text-anchor:top" coordsize="1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RkMAA&#10;AADbAAAADwAAAGRycy9kb3ducmV2LnhtbERP22rCQBB9L/Qflin0rW5aqpTUVUqp0KeKMR8wZicX&#10;3J0NmTXGv3cLgm9zONdZrifv1EiDdIENvM4yUMRVsB03Bsr95uUDlERkiy4wGbiQwHr1+LDE3IYz&#10;72gsYqNSCEuOBtoY+1xrqVryKLPQEyeuDoPHmODQaDvgOYV7p9+ybKE9dpwaWuzpu6XqWJy8gZO4&#10;8lhLeTi8bwo31cX2T35GY56fpq9PUJGmeBff3L82zZ/D/y/pAL2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bRkMAAAADbAAAADwAAAAAAAAAAAAAAAACYAgAAZHJzL2Rvd25y&#10;ZXYueG1sUEsFBgAAAAAEAAQA9QAAAIUDAAAAAA==&#10;" path="m,l1544,e" filled="f" strokeweight=".15578mm">
                    <v:path arrowok="t" o:connecttype="custom" o:connectlocs="0,0;1544,0" o:connectangles="0,0"/>
                  </v:shape>
                </v:group>
                <w10:anchorlock/>
              </v:group>
            </w:pict>
          </mc:Fallback>
        </mc:AlternateContent>
      </w:r>
    </w:p>
    <w:p w:rsidR="00572D27" w:rsidRPr="003E6FD9" w:rsidRDefault="00CD2E2C">
      <w:pPr>
        <w:pStyle w:val="a3"/>
        <w:tabs>
          <w:tab w:val="left" w:pos="3930"/>
        </w:tabs>
        <w:spacing w:before="26" w:line="278" w:lineRule="auto"/>
        <w:ind w:right="789" w:firstLine="0"/>
        <w:rPr>
          <w:lang w:val="ru-RU"/>
        </w:rPr>
      </w:pPr>
      <w:r w:rsidRPr="003E6FD9">
        <w:rPr>
          <w:lang w:val="ru-RU"/>
        </w:rPr>
        <w:t xml:space="preserve">В костной ткани выявлены признаки воспаления, разрушения </w:t>
      </w:r>
      <w:proofErr w:type="gramStart"/>
      <w:r w:rsidRPr="003E6FD9">
        <w:rPr>
          <w:lang w:val="ru-RU"/>
        </w:rPr>
        <w:t>и  инфицирования</w:t>
      </w:r>
      <w:proofErr w:type="gramEnd"/>
      <w:r w:rsidRPr="003E6FD9">
        <w:rPr>
          <w:lang w:val="ru-RU"/>
        </w:rPr>
        <w:t xml:space="preserve">  канала  зуба/зубов</w:t>
      </w:r>
      <w:r w:rsidRPr="003E6FD9">
        <w:rPr>
          <w:spacing w:val="-4"/>
          <w:lang w:val="ru-RU"/>
        </w:rPr>
        <w:t xml:space="preserve"> </w:t>
      </w:r>
      <w:r w:rsidRPr="003E6FD9">
        <w:rPr>
          <w:lang w:val="ru-RU"/>
        </w:rPr>
        <w:t>№</w:t>
      </w:r>
      <w:r w:rsidRPr="003E6FD9">
        <w:rPr>
          <w:rFonts w:cs="Times New Roman"/>
          <w:u w:val="single" w:color="000000"/>
          <w:lang w:val="ru-RU"/>
        </w:rPr>
        <w:t xml:space="preserve"> </w:t>
      </w:r>
      <w:r w:rsidRPr="003E6FD9">
        <w:rPr>
          <w:rFonts w:cs="Times New Roman"/>
          <w:u w:val="single" w:color="000000"/>
          <w:lang w:val="ru-RU"/>
        </w:rPr>
        <w:tab/>
      </w:r>
      <w:r w:rsidRPr="003E6FD9">
        <w:rPr>
          <w:lang w:val="ru-RU"/>
        </w:rPr>
        <w:t>, так как в некоторых случаях заболевание может протекать</w:t>
      </w:r>
      <w:r w:rsidRPr="003E6FD9">
        <w:rPr>
          <w:spacing w:val="-13"/>
          <w:lang w:val="ru-RU"/>
        </w:rPr>
        <w:t xml:space="preserve"> </w:t>
      </w:r>
      <w:r w:rsidRPr="003E6FD9">
        <w:rPr>
          <w:lang w:val="ru-RU"/>
        </w:rPr>
        <w:t>бессимптомно.</w:t>
      </w:r>
    </w:p>
    <w:p w:rsidR="00572D27" w:rsidRDefault="00CD2E2C">
      <w:pPr>
        <w:pStyle w:val="a4"/>
        <w:numPr>
          <w:ilvl w:val="0"/>
          <w:numId w:val="2"/>
        </w:numPr>
        <w:tabs>
          <w:tab w:val="left" w:pos="3122"/>
        </w:tabs>
        <w:spacing w:line="251" w:lineRule="exact"/>
        <w:ind w:left="3122"/>
        <w:rPr>
          <w:rFonts w:ascii="Times New Roman" w:eastAsia="Times New Roman" w:hAnsi="Times New Roman" w:cs="Times New Roman"/>
        </w:rPr>
      </w:pPr>
      <w:proofErr w:type="spellStart"/>
      <w:r>
        <w:rPr>
          <w:rFonts w:ascii="Times New Roman" w:hAnsi="Times New Roman"/>
        </w:rPr>
        <w:t>около</w:t>
      </w:r>
      <w:proofErr w:type="spellEnd"/>
      <w:r>
        <w:rPr>
          <w:rFonts w:ascii="Times New Roman" w:hAnsi="Times New Roman"/>
        </w:rPr>
        <w:t xml:space="preserve"> </w:t>
      </w:r>
      <w:proofErr w:type="spellStart"/>
      <w:r>
        <w:rPr>
          <w:rFonts w:ascii="Times New Roman" w:hAnsi="Times New Roman"/>
        </w:rPr>
        <w:t>верхушки</w:t>
      </w:r>
      <w:proofErr w:type="spellEnd"/>
      <w:r>
        <w:rPr>
          <w:rFonts w:ascii="Times New Roman" w:hAnsi="Times New Roman"/>
          <w:spacing w:val="1"/>
        </w:rPr>
        <w:t xml:space="preserve"> </w:t>
      </w:r>
      <w:proofErr w:type="spellStart"/>
      <w:r>
        <w:rPr>
          <w:rFonts w:ascii="Times New Roman" w:hAnsi="Times New Roman"/>
        </w:rPr>
        <w:t>корня</w:t>
      </w:r>
      <w:proofErr w:type="spellEnd"/>
    </w:p>
    <w:p w:rsidR="00572D27" w:rsidRDefault="00CD2E2C">
      <w:pPr>
        <w:pStyle w:val="a4"/>
        <w:numPr>
          <w:ilvl w:val="0"/>
          <w:numId w:val="2"/>
        </w:numPr>
        <w:tabs>
          <w:tab w:val="left" w:pos="3122"/>
        </w:tabs>
        <w:spacing w:before="37"/>
        <w:ind w:left="3122"/>
        <w:rPr>
          <w:rFonts w:ascii="Times New Roman" w:eastAsia="Times New Roman" w:hAnsi="Times New Roman" w:cs="Times New Roman"/>
        </w:rPr>
      </w:pPr>
      <w:proofErr w:type="spellStart"/>
      <w:r>
        <w:rPr>
          <w:rFonts w:ascii="Times New Roman" w:hAnsi="Times New Roman"/>
        </w:rPr>
        <w:t>вокруг</w:t>
      </w:r>
      <w:proofErr w:type="spellEnd"/>
      <w:r>
        <w:rPr>
          <w:rFonts w:ascii="Times New Roman" w:hAnsi="Times New Roman"/>
          <w:spacing w:val="-1"/>
        </w:rPr>
        <w:t xml:space="preserve"> </w:t>
      </w:r>
      <w:proofErr w:type="spellStart"/>
      <w:r>
        <w:rPr>
          <w:rFonts w:ascii="Times New Roman" w:hAnsi="Times New Roman"/>
        </w:rPr>
        <w:t>корня</w:t>
      </w:r>
      <w:proofErr w:type="spellEnd"/>
    </w:p>
    <w:p w:rsidR="00572D27" w:rsidRDefault="00CD2E2C">
      <w:pPr>
        <w:pStyle w:val="a4"/>
        <w:numPr>
          <w:ilvl w:val="0"/>
          <w:numId w:val="2"/>
        </w:numPr>
        <w:tabs>
          <w:tab w:val="left" w:pos="3122"/>
        </w:tabs>
        <w:spacing w:before="37"/>
        <w:ind w:left="3122"/>
        <w:rPr>
          <w:rFonts w:ascii="Times New Roman" w:eastAsia="Times New Roman" w:hAnsi="Times New Roman" w:cs="Times New Roman"/>
        </w:rPr>
      </w:pPr>
      <w:r>
        <w:rPr>
          <w:rFonts w:ascii="Times New Roman" w:hAnsi="Times New Roman"/>
        </w:rPr>
        <w:t xml:space="preserve">в </w:t>
      </w:r>
      <w:proofErr w:type="spellStart"/>
      <w:r>
        <w:rPr>
          <w:rFonts w:ascii="Times New Roman" w:hAnsi="Times New Roman"/>
        </w:rPr>
        <w:t>самом</w:t>
      </w:r>
      <w:proofErr w:type="spellEnd"/>
      <w:r>
        <w:rPr>
          <w:rFonts w:ascii="Times New Roman" w:hAnsi="Times New Roman"/>
          <w:spacing w:val="-1"/>
        </w:rPr>
        <w:t xml:space="preserve"> </w:t>
      </w:r>
      <w:proofErr w:type="spellStart"/>
      <w:r>
        <w:rPr>
          <w:rFonts w:ascii="Times New Roman" w:hAnsi="Times New Roman"/>
        </w:rPr>
        <w:t>корне</w:t>
      </w:r>
      <w:proofErr w:type="spellEnd"/>
    </w:p>
    <w:p w:rsidR="00572D27" w:rsidRDefault="00CD2E2C">
      <w:pPr>
        <w:pStyle w:val="a4"/>
        <w:numPr>
          <w:ilvl w:val="0"/>
          <w:numId w:val="2"/>
        </w:numPr>
        <w:tabs>
          <w:tab w:val="left" w:pos="3122"/>
        </w:tabs>
        <w:spacing w:before="37"/>
        <w:ind w:left="3122"/>
        <w:rPr>
          <w:rFonts w:ascii="Times New Roman" w:eastAsia="Times New Roman" w:hAnsi="Times New Roman" w:cs="Times New Roman"/>
        </w:rPr>
      </w:pPr>
      <w:r>
        <w:rPr>
          <w:rFonts w:ascii="Times New Roman" w:hAnsi="Times New Roman"/>
        </w:rPr>
        <w:t xml:space="preserve">в </w:t>
      </w:r>
      <w:proofErr w:type="spellStart"/>
      <w:r>
        <w:rPr>
          <w:rFonts w:ascii="Times New Roman" w:hAnsi="Times New Roman"/>
        </w:rPr>
        <w:t>области</w:t>
      </w:r>
      <w:proofErr w:type="spellEnd"/>
      <w:r>
        <w:rPr>
          <w:rFonts w:ascii="Times New Roman" w:hAnsi="Times New Roman"/>
        </w:rPr>
        <w:t xml:space="preserve"> </w:t>
      </w:r>
      <w:proofErr w:type="spellStart"/>
      <w:r>
        <w:rPr>
          <w:rFonts w:ascii="Times New Roman" w:hAnsi="Times New Roman"/>
        </w:rPr>
        <w:t>фуркации</w:t>
      </w:r>
      <w:proofErr w:type="spellEnd"/>
      <w:r>
        <w:rPr>
          <w:rFonts w:ascii="Times New Roman" w:hAnsi="Times New Roman"/>
          <w:spacing w:val="-3"/>
        </w:rPr>
        <w:t xml:space="preserve"> </w:t>
      </w:r>
      <w:proofErr w:type="spellStart"/>
      <w:r>
        <w:rPr>
          <w:rFonts w:ascii="Times New Roman" w:hAnsi="Times New Roman"/>
        </w:rPr>
        <w:t>корней</w:t>
      </w:r>
      <w:proofErr w:type="spellEnd"/>
    </w:p>
    <w:p w:rsidR="00572D27" w:rsidRDefault="00CD2E2C">
      <w:pPr>
        <w:pStyle w:val="a4"/>
        <w:numPr>
          <w:ilvl w:val="0"/>
          <w:numId w:val="2"/>
        </w:numPr>
        <w:tabs>
          <w:tab w:val="left" w:pos="3122"/>
        </w:tabs>
        <w:spacing w:before="40" w:line="276" w:lineRule="auto"/>
        <w:ind w:right="788" w:firstLine="1080"/>
        <w:jc w:val="both"/>
        <w:rPr>
          <w:rFonts w:ascii="Times New Roman" w:eastAsia="Times New Roman" w:hAnsi="Times New Roman" w:cs="Times New Roman"/>
        </w:rPr>
      </w:pPr>
      <w:r w:rsidRPr="003E6FD9">
        <w:rPr>
          <w:rFonts w:ascii="Times New Roman" w:hAnsi="Times New Roman"/>
          <w:lang w:val="ru-RU"/>
        </w:rPr>
        <w:t>в связи с возрастом корень полностью не сформирован, началась резорбция корней Поврежденный(-</w:t>
      </w:r>
      <w:proofErr w:type="spellStart"/>
      <w:r w:rsidRPr="003E6FD9">
        <w:rPr>
          <w:rFonts w:ascii="Times New Roman" w:hAnsi="Times New Roman"/>
          <w:lang w:val="ru-RU"/>
        </w:rPr>
        <w:t>ые</w:t>
      </w:r>
      <w:proofErr w:type="spellEnd"/>
      <w:r w:rsidRPr="003E6FD9">
        <w:rPr>
          <w:rFonts w:ascii="Times New Roman" w:hAnsi="Times New Roman"/>
          <w:lang w:val="ru-RU"/>
        </w:rPr>
        <w:t xml:space="preserve">) зуб(ы) можно сохранить с помощью стоматологических процедур. </w:t>
      </w:r>
      <w:r>
        <w:rPr>
          <w:rFonts w:ascii="Times New Roman" w:hAnsi="Times New Roman"/>
        </w:rPr>
        <w:t xml:space="preserve">В </w:t>
      </w:r>
      <w:proofErr w:type="spellStart"/>
      <w:r>
        <w:rPr>
          <w:rFonts w:ascii="Times New Roman" w:hAnsi="Times New Roman"/>
        </w:rPr>
        <w:t>данном</w:t>
      </w:r>
      <w:proofErr w:type="spellEnd"/>
      <w:r>
        <w:rPr>
          <w:rFonts w:ascii="Times New Roman" w:hAnsi="Times New Roman"/>
        </w:rPr>
        <w:t xml:space="preserve"> </w:t>
      </w:r>
      <w:proofErr w:type="spellStart"/>
      <w:r>
        <w:rPr>
          <w:rFonts w:ascii="Times New Roman" w:hAnsi="Times New Roman"/>
        </w:rPr>
        <w:t>случае</w:t>
      </w:r>
      <w:proofErr w:type="spellEnd"/>
      <w:r>
        <w:rPr>
          <w:rFonts w:ascii="Times New Roman" w:hAnsi="Times New Roman"/>
        </w:rPr>
        <w:t xml:space="preserve"> </w:t>
      </w:r>
      <w:proofErr w:type="spellStart"/>
      <w:r>
        <w:rPr>
          <w:rFonts w:ascii="Times New Roman" w:hAnsi="Times New Roman"/>
        </w:rPr>
        <w:t>необходимо</w:t>
      </w:r>
      <w:proofErr w:type="spellEnd"/>
      <w:r>
        <w:rPr>
          <w:rFonts w:ascii="Times New Roman" w:hAnsi="Times New Roman"/>
        </w:rPr>
        <w:t xml:space="preserve"> </w:t>
      </w:r>
      <w:proofErr w:type="spellStart"/>
      <w:r>
        <w:rPr>
          <w:rFonts w:ascii="Times New Roman" w:hAnsi="Times New Roman"/>
        </w:rPr>
        <w:t>лечение</w:t>
      </w:r>
      <w:proofErr w:type="spellEnd"/>
      <w:r>
        <w:rPr>
          <w:rFonts w:ascii="Times New Roman" w:hAnsi="Times New Roman"/>
        </w:rPr>
        <w:t xml:space="preserve"> </w:t>
      </w:r>
      <w:proofErr w:type="spellStart"/>
      <w:r>
        <w:rPr>
          <w:rFonts w:ascii="Times New Roman" w:hAnsi="Times New Roman"/>
        </w:rPr>
        <w:t>корневых</w:t>
      </w:r>
      <w:proofErr w:type="spellEnd"/>
      <w:r>
        <w:rPr>
          <w:rFonts w:ascii="Times New Roman" w:hAnsi="Times New Roman"/>
        </w:rPr>
        <w:t xml:space="preserve"> </w:t>
      </w:r>
      <w:proofErr w:type="spellStart"/>
      <w:r>
        <w:rPr>
          <w:rFonts w:ascii="Times New Roman" w:hAnsi="Times New Roman"/>
        </w:rPr>
        <w:t>каналов</w:t>
      </w:r>
      <w:proofErr w:type="spellEnd"/>
      <w:r>
        <w:rPr>
          <w:rFonts w:ascii="Times New Roman" w:hAnsi="Times New Roman"/>
          <w:spacing w:val="-8"/>
        </w:rPr>
        <w:t xml:space="preserve"> </w:t>
      </w:r>
      <w:proofErr w:type="spellStart"/>
      <w:r>
        <w:rPr>
          <w:rFonts w:ascii="Times New Roman" w:hAnsi="Times New Roman"/>
        </w:rPr>
        <w:t>зуба</w:t>
      </w:r>
      <w:proofErr w:type="spellEnd"/>
      <w:r>
        <w:rPr>
          <w:rFonts w:ascii="Times New Roman" w:hAnsi="Times New Roman"/>
        </w:rPr>
        <w:t>.</w:t>
      </w:r>
    </w:p>
    <w:p w:rsidR="00572D27" w:rsidRPr="003E6FD9" w:rsidRDefault="00CD2E2C">
      <w:pPr>
        <w:pStyle w:val="a3"/>
        <w:spacing w:before="0" w:line="276" w:lineRule="auto"/>
        <w:ind w:right="790" w:firstLine="707"/>
        <w:jc w:val="both"/>
        <w:rPr>
          <w:lang w:val="ru-RU"/>
        </w:rPr>
      </w:pPr>
      <w:r w:rsidRPr="003E6FD9">
        <w:rPr>
          <w:lang w:val="ru-RU"/>
        </w:rPr>
        <w:t>Эндодонтическое лечение молочного зуба может состоять из нескольких посещений и варьируется в зависимости от конкретного</w:t>
      </w:r>
      <w:r w:rsidRPr="003E6FD9">
        <w:rPr>
          <w:spacing w:val="-5"/>
          <w:lang w:val="ru-RU"/>
        </w:rPr>
        <w:t xml:space="preserve"> </w:t>
      </w:r>
      <w:r w:rsidRPr="003E6FD9">
        <w:rPr>
          <w:lang w:val="ru-RU"/>
        </w:rPr>
        <w:t>случая.</w:t>
      </w:r>
    </w:p>
    <w:p w:rsidR="00572D27" w:rsidRPr="003E6FD9" w:rsidRDefault="00CD2E2C" w:rsidP="00302D22">
      <w:pPr>
        <w:pStyle w:val="a3"/>
        <w:spacing w:before="1" w:line="276" w:lineRule="auto"/>
        <w:ind w:right="788" w:firstLine="707"/>
        <w:jc w:val="both"/>
        <w:rPr>
          <w:lang w:val="ru-RU"/>
        </w:rPr>
      </w:pPr>
      <w:r w:rsidRPr="003E6FD9">
        <w:rPr>
          <w:lang w:val="ru-RU"/>
        </w:rPr>
        <w:t>Для планирования лечения необходимо предварительно сделать рентгеновские снимки. Безболезненность лечения обеспечивается с помощью анестетиков. Повреждённые пломбы и размягчённый кариесом дентин удаляются</w:t>
      </w:r>
      <w:r w:rsidR="00302D22">
        <w:rPr>
          <w:lang w:val="ru-RU"/>
        </w:rPr>
        <w:t>. В</w:t>
      </w:r>
      <w:r w:rsidRPr="003E6FD9">
        <w:rPr>
          <w:lang w:val="ru-RU"/>
        </w:rPr>
        <w:t xml:space="preserve">о время обработки происходит </w:t>
      </w:r>
      <w:proofErr w:type="gramStart"/>
      <w:r w:rsidR="00302D22">
        <w:rPr>
          <w:lang w:val="ru-RU"/>
        </w:rPr>
        <w:t>вскрытие  пульпарной</w:t>
      </w:r>
      <w:proofErr w:type="gramEnd"/>
      <w:r w:rsidR="00302D22">
        <w:rPr>
          <w:lang w:val="ru-RU"/>
        </w:rPr>
        <w:t xml:space="preserve"> полости.</w:t>
      </w:r>
      <w:r w:rsidRPr="003E6FD9">
        <w:rPr>
          <w:lang w:val="ru-RU"/>
        </w:rPr>
        <w:t xml:space="preserve"> </w:t>
      </w:r>
      <w:proofErr w:type="spellStart"/>
      <w:r w:rsidRPr="003E6FD9">
        <w:rPr>
          <w:lang w:val="ru-RU"/>
        </w:rPr>
        <w:t>Пульпотомия</w:t>
      </w:r>
      <w:proofErr w:type="spellEnd"/>
      <w:r w:rsidRPr="003E6FD9">
        <w:rPr>
          <w:lang w:val="ru-RU"/>
        </w:rPr>
        <w:t xml:space="preserve"> – это удаление </w:t>
      </w:r>
      <w:proofErr w:type="spellStart"/>
      <w:r w:rsidRPr="003E6FD9">
        <w:rPr>
          <w:lang w:val="ru-RU"/>
        </w:rPr>
        <w:t>коронковой</w:t>
      </w:r>
      <w:proofErr w:type="spellEnd"/>
      <w:r w:rsidRPr="003E6FD9">
        <w:rPr>
          <w:lang w:val="ru-RU"/>
        </w:rPr>
        <w:t xml:space="preserve"> части пульпы молочного зуба, когда она «режется» на уровне устьев корневых каналов. Далее с помощью медикаментов производится остановка кровотечения. Затем на устья каналов накладывается лекарство, с помощью которого в области устьев каналов образуется рубец. </w:t>
      </w:r>
      <w:proofErr w:type="gramStart"/>
      <w:r w:rsidRPr="003E6FD9">
        <w:rPr>
          <w:lang w:val="ru-RU"/>
        </w:rPr>
        <w:t>Пульпа</w:t>
      </w:r>
      <w:proofErr w:type="gramEnd"/>
      <w:r w:rsidRPr="003E6FD9">
        <w:rPr>
          <w:lang w:val="ru-RU"/>
        </w:rPr>
        <w:t xml:space="preserve"> находящаяся ниже рубца остается живой. Далее ставится прокладка и зуб восстанавливается пломбой или</w:t>
      </w:r>
      <w:r w:rsidRPr="003E6FD9">
        <w:rPr>
          <w:spacing w:val="-1"/>
          <w:lang w:val="ru-RU"/>
        </w:rPr>
        <w:t xml:space="preserve"> </w:t>
      </w:r>
      <w:r w:rsidRPr="003E6FD9">
        <w:rPr>
          <w:lang w:val="ru-RU"/>
        </w:rPr>
        <w:t>коронкой.</w:t>
      </w:r>
    </w:p>
    <w:p w:rsidR="00572D27" w:rsidRPr="003E6FD9" w:rsidRDefault="00326DC7">
      <w:pPr>
        <w:pStyle w:val="a3"/>
        <w:spacing w:before="1" w:line="276" w:lineRule="auto"/>
        <w:ind w:right="785" w:firstLine="707"/>
        <w:jc w:val="both"/>
        <w:rPr>
          <w:lang w:val="ru-RU"/>
        </w:rPr>
      </w:pPr>
      <w:r>
        <w:rPr>
          <w:lang w:val="ru-RU"/>
        </w:rPr>
        <w:lastRenderedPageBreak/>
        <w:t>При необратимом пульпите</w:t>
      </w:r>
      <w:r w:rsidR="00CD2E2C" w:rsidRPr="003E6FD9">
        <w:rPr>
          <w:lang w:val="ru-RU"/>
        </w:rPr>
        <w:t xml:space="preserve"> накладывается паста для </w:t>
      </w:r>
      <w:proofErr w:type="spellStart"/>
      <w:r w:rsidR="00CD2E2C" w:rsidRPr="003E6FD9">
        <w:rPr>
          <w:lang w:val="ru-RU"/>
        </w:rPr>
        <w:t>девителизации</w:t>
      </w:r>
      <w:proofErr w:type="spellEnd"/>
      <w:r w:rsidR="00CD2E2C" w:rsidRPr="003E6FD9">
        <w:rPr>
          <w:lang w:val="ru-RU"/>
        </w:rPr>
        <w:t xml:space="preserve"> </w:t>
      </w:r>
      <w:r>
        <w:rPr>
          <w:lang w:val="ru-RU"/>
        </w:rPr>
        <w:t>пульпы</w:t>
      </w:r>
      <w:r w:rsidR="00CD2E2C" w:rsidRPr="003E6FD9">
        <w:rPr>
          <w:lang w:val="ru-RU"/>
        </w:rPr>
        <w:t xml:space="preserve">, как правило на 7-10 дней. В следующее посещение без необходимости анестезии проводится </w:t>
      </w:r>
      <w:proofErr w:type="spellStart"/>
      <w:r w:rsidR="00CD2E2C" w:rsidRPr="003E6FD9">
        <w:rPr>
          <w:lang w:val="ru-RU"/>
        </w:rPr>
        <w:t>пульпотомия</w:t>
      </w:r>
      <w:proofErr w:type="spellEnd"/>
      <w:r w:rsidR="00CD2E2C" w:rsidRPr="003E6FD9">
        <w:rPr>
          <w:lang w:val="ru-RU"/>
        </w:rPr>
        <w:t>. Затем на устья каналов кладется тампон с жидкостью для стерилизации и мумификации пульпы</w:t>
      </w:r>
      <w:r>
        <w:rPr>
          <w:lang w:val="ru-RU"/>
        </w:rPr>
        <w:t xml:space="preserve"> или проводится полноценное пломбирование корневых каналов</w:t>
      </w:r>
      <w:r w:rsidR="00CD2E2C" w:rsidRPr="003E6FD9">
        <w:rPr>
          <w:lang w:val="ru-RU"/>
        </w:rPr>
        <w:t>. Зуб закрывается временной пломбой. В последнее посещение зуб восстанавливается пломбой или</w:t>
      </w:r>
      <w:r w:rsidR="00CD2E2C" w:rsidRPr="003E6FD9">
        <w:rPr>
          <w:spacing w:val="-2"/>
          <w:lang w:val="ru-RU"/>
        </w:rPr>
        <w:t xml:space="preserve"> </w:t>
      </w:r>
      <w:r w:rsidR="00CD2E2C" w:rsidRPr="003E6FD9">
        <w:rPr>
          <w:lang w:val="ru-RU"/>
        </w:rPr>
        <w:t>коронкой.</w:t>
      </w:r>
    </w:p>
    <w:p w:rsidR="00572D27" w:rsidRPr="003E6FD9" w:rsidRDefault="00572D27">
      <w:pPr>
        <w:spacing w:before="11"/>
        <w:rPr>
          <w:rFonts w:ascii="Times New Roman" w:eastAsia="Times New Roman" w:hAnsi="Times New Roman" w:cs="Times New Roman"/>
          <w:sz w:val="25"/>
          <w:szCs w:val="25"/>
          <w:lang w:val="ru-RU"/>
        </w:rPr>
      </w:pPr>
    </w:p>
    <w:p w:rsidR="00572D27" w:rsidRPr="003E6FD9" w:rsidRDefault="00CD2E2C">
      <w:pPr>
        <w:pStyle w:val="1"/>
        <w:jc w:val="both"/>
        <w:rPr>
          <w:b w:val="0"/>
          <w:bCs w:val="0"/>
          <w:lang w:val="ru-RU"/>
        </w:rPr>
      </w:pPr>
      <w:r w:rsidRPr="003E6FD9">
        <w:rPr>
          <w:lang w:val="ru-RU"/>
        </w:rPr>
        <w:t>Успех эндодонтического лечения зависит от нескольких</w:t>
      </w:r>
      <w:r w:rsidRPr="003E6FD9">
        <w:rPr>
          <w:spacing w:val="-14"/>
          <w:lang w:val="ru-RU"/>
        </w:rPr>
        <w:t xml:space="preserve"> </w:t>
      </w:r>
      <w:r w:rsidRPr="003E6FD9">
        <w:rPr>
          <w:lang w:val="ru-RU"/>
        </w:rPr>
        <w:t>факторов:</w:t>
      </w:r>
    </w:p>
    <w:p w:rsidR="00572D27" w:rsidRPr="003E6FD9" w:rsidRDefault="00CD2E2C">
      <w:pPr>
        <w:pStyle w:val="a4"/>
        <w:numPr>
          <w:ilvl w:val="0"/>
          <w:numId w:val="1"/>
        </w:numPr>
        <w:tabs>
          <w:tab w:val="left" w:pos="2402"/>
        </w:tabs>
        <w:spacing w:before="31" w:line="273" w:lineRule="auto"/>
        <w:ind w:right="788"/>
        <w:rPr>
          <w:rFonts w:ascii="Times New Roman" w:eastAsia="Times New Roman" w:hAnsi="Times New Roman" w:cs="Times New Roman"/>
          <w:lang w:val="ru-RU"/>
        </w:rPr>
      </w:pPr>
      <w:r w:rsidRPr="003E6FD9">
        <w:rPr>
          <w:rFonts w:ascii="Times New Roman" w:hAnsi="Times New Roman"/>
          <w:lang w:val="ru-RU"/>
        </w:rPr>
        <w:t>проводилось ли экстренное лечение или плановое, при бессимптомном течении поражения нерва, в начале лечение, шансы на успех</w:t>
      </w:r>
      <w:r w:rsidRPr="003E6FD9">
        <w:rPr>
          <w:rFonts w:ascii="Times New Roman" w:hAnsi="Times New Roman"/>
          <w:spacing w:val="-5"/>
          <w:lang w:val="ru-RU"/>
        </w:rPr>
        <w:t xml:space="preserve"> </w:t>
      </w:r>
      <w:r w:rsidRPr="003E6FD9">
        <w:rPr>
          <w:rFonts w:ascii="Times New Roman" w:hAnsi="Times New Roman"/>
          <w:lang w:val="ru-RU"/>
        </w:rPr>
        <w:t>выше;</w:t>
      </w:r>
    </w:p>
    <w:p w:rsidR="00572D27" w:rsidRPr="003E6FD9" w:rsidRDefault="00CD2E2C">
      <w:pPr>
        <w:pStyle w:val="a4"/>
        <w:numPr>
          <w:ilvl w:val="0"/>
          <w:numId w:val="1"/>
        </w:numPr>
        <w:tabs>
          <w:tab w:val="left" w:pos="2402"/>
        </w:tabs>
        <w:spacing w:before="2"/>
        <w:rPr>
          <w:rFonts w:ascii="Times New Roman" w:eastAsia="Times New Roman" w:hAnsi="Times New Roman" w:cs="Times New Roman"/>
          <w:lang w:val="ru-RU"/>
        </w:rPr>
      </w:pPr>
      <w:r w:rsidRPr="003E6FD9">
        <w:rPr>
          <w:rFonts w:ascii="Times New Roman" w:hAnsi="Times New Roman"/>
          <w:lang w:val="ru-RU"/>
        </w:rPr>
        <w:t>нервная ткань зуба была живая или</w:t>
      </w:r>
      <w:r w:rsidRPr="003E6FD9">
        <w:rPr>
          <w:rFonts w:ascii="Times New Roman" w:hAnsi="Times New Roman"/>
          <w:spacing w:val="-7"/>
          <w:lang w:val="ru-RU"/>
        </w:rPr>
        <w:t xml:space="preserve"> </w:t>
      </w:r>
      <w:proofErr w:type="spellStart"/>
      <w:r w:rsidRPr="003E6FD9">
        <w:rPr>
          <w:rFonts w:ascii="Times New Roman" w:hAnsi="Times New Roman"/>
          <w:lang w:val="ru-RU"/>
        </w:rPr>
        <w:t>некротизирована</w:t>
      </w:r>
      <w:proofErr w:type="spellEnd"/>
      <w:r w:rsidRPr="003E6FD9">
        <w:rPr>
          <w:rFonts w:ascii="Times New Roman" w:hAnsi="Times New Roman"/>
          <w:lang w:val="ru-RU"/>
        </w:rPr>
        <w:t>;</w:t>
      </w:r>
    </w:p>
    <w:p w:rsidR="00572D27" w:rsidRDefault="00CD2E2C">
      <w:pPr>
        <w:pStyle w:val="a4"/>
        <w:numPr>
          <w:ilvl w:val="0"/>
          <w:numId w:val="1"/>
        </w:numPr>
        <w:tabs>
          <w:tab w:val="left" w:pos="2402"/>
        </w:tabs>
        <w:spacing w:before="37"/>
        <w:rPr>
          <w:rFonts w:ascii="Times New Roman" w:eastAsia="Times New Roman" w:hAnsi="Times New Roman" w:cs="Times New Roman"/>
        </w:rPr>
      </w:pPr>
      <w:proofErr w:type="spellStart"/>
      <w:r>
        <w:rPr>
          <w:rFonts w:ascii="Times New Roman" w:hAnsi="Times New Roman"/>
        </w:rPr>
        <w:t>первичное</w:t>
      </w:r>
      <w:proofErr w:type="spellEnd"/>
      <w:r>
        <w:rPr>
          <w:rFonts w:ascii="Times New Roman" w:hAnsi="Times New Roman"/>
        </w:rPr>
        <w:t xml:space="preserve"> </w:t>
      </w:r>
      <w:proofErr w:type="spellStart"/>
      <w:r>
        <w:rPr>
          <w:rFonts w:ascii="Times New Roman" w:hAnsi="Times New Roman"/>
        </w:rPr>
        <w:t>лечение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spacing w:val="-4"/>
        </w:rPr>
        <w:t xml:space="preserve"> </w:t>
      </w:r>
      <w:proofErr w:type="spellStart"/>
      <w:r>
        <w:rPr>
          <w:rFonts w:ascii="Times New Roman" w:hAnsi="Times New Roman"/>
        </w:rPr>
        <w:t>повторное</w:t>
      </w:r>
      <w:proofErr w:type="spellEnd"/>
      <w:r>
        <w:rPr>
          <w:rFonts w:ascii="Times New Roman" w:hAnsi="Times New Roman"/>
        </w:rPr>
        <w:t>;</w:t>
      </w:r>
    </w:p>
    <w:p w:rsidR="00572D27" w:rsidRPr="003E6FD9" w:rsidRDefault="00CD2E2C">
      <w:pPr>
        <w:pStyle w:val="a4"/>
        <w:numPr>
          <w:ilvl w:val="0"/>
          <w:numId w:val="1"/>
        </w:numPr>
        <w:tabs>
          <w:tab w:val="left" w:pos="2402"/>
        </w:tabs>
        <w:spacing w:before="37" w:line="273" w:lineRule="auto"/>
        <w:ind w:right="788"/>
        <w:rPr>
          <w:rFonts w:ascii="Times New Roman" w:eastAsia="Times New Roman" w:hAnsi="Times New Roman" w:cs="Times New Roman"/>
          <w:lang w:val="ru-RU"/>
        </w:rPr>
      </w:pPr>
      <w:r w:rsidRPr="003E6FD9">
        <w:rPr>
          <w:rFonts w:ascii="Times New Roman" w:hAnsi="Times New Roman"/>
          <w:lang w:val="ru-RU"/>
        </w:rPr>
        <w:t>размер поражения костной ткани в области верхушки или вокруг корня, чем больше поражение, тем хуже</w:t>
      </w:r>
      <w:r w:rsidRPr="003E6FD9">
        <w:rPr>
          <w:rFonts w:ascii="Times New Roman" w:hAnsi="Times New Roman"/>
          <w:spacing w:val="-4"/>
          <w:lang w:val="ru-RU"/>
        </w:rPr>
        <w:t xml:space="preserve"> </w:t>
      </w:r>
      <w:r w:rsidRPr="003E6FD9">
        <w:rPr>
          <w:rFonts w:ascii="Times New Roman" w:hAnsi="Times New Roman"/>
          <w:lang w:val="ru-RU"/>
        </w:rPr>
        <w:t>прогноз;</w:t>
      </w:r>
    </w:p>
    <w:p w:rsidR="00572D27" w:rsidRPr="003E6FD9" w:rsidRDefault="00CD2E2C">
      <w:pPr>
        <w:pStyle w:val="a4"/>
        <w:numPr>
          <w:ilvl w:val="0"/>
          <w:numId w:val="1"/>
        </w:numPr>
        <w:tabs>
          <w:tab w:val="left" w:pos="2402"/>
        </w:tabs>
        <w:spacing w:before="4" w:line="273" w:lineRule="auto"/>
        <w:ind w:right="787"/>
        <w:rPr>
          <w:rFonts w:ascii="Times New Roman" w:eastAsia="Times New Roman" w:hAnsi="Times New Roman" w:cs="Times New Roman"/>
          <w:lang w:val="ru-RU"/>
        </w:rPr>
      </w:pPr>
      <w:r w:rsidRPr="003E6FD9">
        <w:rPr>
          <w:rFonts w:ascii="Times New Roman" w:hAnsi="Times New Roman"/>
          <w:lang w:val="ru-RU"/>
        </w:rPr>
        <w:t>в процессе лечения, при исследовании, могут быть выявлены трещины в корне зуба и перфорации, что также снижает шансы на успех и может потребоваться удаление</w:t>
      </w:r>
      <w:r w:rsidRPr="003E6FD9">
        <w:rPr>
          <w:rFonts w:ascii="Times New Roman" w:hAnsi="Times New Roman"/>
          <w:spacing w:val="-15"/>
          <w:lang w:val="ru-RU"/>
        </w:rPr>
        <w:t xml:space="preserve"> </w:t>
      </w:r>
      <w:r w:rsidRPr="003E6FD9">
        <w:rPr>
          <w:rFonts w:ascii="Times New Roman" w:hAnsi="Times New Roman"/>
          <w:lang w:val="ru-RU"/>
        </w:rPr>
        <w:t>зуба.</w:t>
      </w:r>
    </w:p>
    <w:p w:rsidR="00572D27" w:rsidRPr="003E6FD9" w:rsidRDefault="00572D27">
      <w:pPr>
        <w:spacing w:before="9"/>
        <w:rPr>
          <w:rFonts w:ascii="Times New Roman" w:eastAsia="Times New Roman" w:hAnsi="Times New Roman" w:cs="Times New Roman"/>
          <w:sz w:val="25"/>
          <w:szCs w:val="25"/>
          <w:lang w:val="ru-RU"/>
        </w:rPr>
      </w:pPr>
    </w:p>
    <w:p w:rsidR="00572D27" w:rsidRPr="003E6FD9" w:rsidRDefault="00CD2E2C">
      <w:pPr>
        <w:pStyle w:val="a3"/>
        <w:spacing w:before="0" w:line="276" w:lineRule="auto"/>
        <w:ind w:right="787" w:firstLine="427"/>
        <w:jc w:val="both"/>
        <w:rPr>
          <w:lang w:val="ru-RU"/>
        </w:rPr>
      </w:pPr>
      <w:r w:rsidRPr="003E6FD9">
        <w:rPr>
          <w:rFonts w:cs="Times New Roman"/>
          <w:b/>
          <w:bCs/>
          <w:lang w:val="ru-RU"/>
        </w:rPr>
        <w:t xml:space="preserve">Удаление зуба </w:t>
      </w:r>
      <w:r w:rsidRPr="003E6FD9">
        <w:rPr>
          <w:lang w:val="ru-RU"/>
        </w:rPr>
        <w:t xml:space="preserve">– это более быстрая и простая процедура. Все существующие причины воспаления полностью устраняются. В зависимости от возраста и </w:t>
      </w:r>
      <w:proofErr w:type="gramStart"/>
      <w:r w:rsidRPr="003E6FD9">
        <w:rPr>
          <w:lang w:val="ru-RU"/>
        </w:rPr>
        <w:t>степени резорбции корней это</w:t>
      </w:r>
      <w:proofErr w:type="gramEnd"/>
      <w:r w:rsidRPr="003E6FD9">
        <w:rPr>
          <w:lang w:val="ru-RU"/>
        </w:rPr>
        <w:t xml:space="preserve"> может привести к деформациям прикуса, более раннему или позднему прорезыванию постоянных зубов. Так же молочный зуб будет необходимо удалить в случае появления боли, отека десны вокруг леченного молочного зуба, появления свищевого</w:t>
      </w:r>
      <w:r w:rsidRPr="003E6FD9">
        <w:rPr>
          <w:spacing w:val="-8"/>
          <w:lang w:val="ru-RU"/>
        </w:rPr>
        <w:t xml:space="preserve"> </w:t>
      </w:r>
      <w:r w:rsidRPr="003E6FD9">
        <w:rPr>
          <w:lang w:val="ru-RU"/>
        </w:rPr>
        <w:t>хода.</w:t>
      </w:r>
    </w:p>
    <w:p w:rsidR="00572D27" w:rsidRPr="003E6FD9" w:rsidRDefault="00CD2E2C">
      <w:pPr>
        <w:pStyle w:val="a3"/>
        <w:spacing w:before="1" w:line="276" w:lineRule="auto"/>
        <w:ind w:right="785" w:firstLine="359"/>
        <w:jc w:val="both"/>
        <w:rPr>
          <w:rFonts w:cs="Times New Roman"/>
          <w:lang w:val="ru-RU"/>
        </w:rPr>
      </w:pPr>
      <w:r w:rsidRPr="003E6FD9">
        <w:rPr>
          <w:lang w:val="ru-RU"/>
        </w:rPr>
        <w:t>Как и другие стоматологические или медицинские процедуры, лечение корневых каналов зубов</w:t>
      </w:r>
      <w:r w:rsidRPr="003E6FD9">
        <w:rPr>
          <w:spacing w:val="23"/>
          <w:lang w:val="ru-RU"/>
        </w:rPr>
        <w:t xml:space="preserve"> </w:t>
      </w:r>
      <w:r w:rsidRPr="003E6FD9">
        <w:rPr>
          <w:lang w:val="ru-RU"/>
        </w:rPr>
        <w:t>связано</w:t>
      </w:r>
      <w:r w:rsidRPr="003E6FD9">
        <w:rPr>
          <w:spacing w:val="24"/>
          <w:lang w:val="ru-RU"/>
        </w:rPr>
        <w:t xml:space="preserve"> </w:t>
      </w:r>
      <w:r w:rsidRPr="003E6FD9">
        <w:rPr>
          <w:lang w:val="ru-RU"/>
        </w:rPr>
        <w:t>с</w:t>
      </w:r>
      <w:r w:rsidRPr="003E6FD9">
        <w:rPr>
          <w:spacing w:val="24"/>
          <w:lang w:val="ru-RU"/>
        </w:rPr>
        <w:t xml:space="preserve"> </w:t>
      </w:r>
      <w:r w:rsidRPr="003E6FD9">
        <w:rPr>
          <w:lang w:val="ru-RU"/>
        </w:rPr>
        <w:t>определёнными</w:t>
      </w:r>
      <w:r w:rsidRPr="003E6FD9">
        <w:rPr>
          <w:spacing w:val="23"/>
          <w:lang w:val="ru-RU"/>
        </w:rPr>
        <w:t xml:space="preserve"> </w:t>
      </w:r>
      <w:r w:rsidRPr="003E6FD9">
        <w:rPr>
          <w:lang w:val="ru-RU"/>
        </w:rPr>
        <w:t>рисками,</w:t>
      </w:r>
      <w:r w:rsidRPr="003E6FD9">
        <w:rPr>
          <w:spacing w:val="24"/>
          <w:lang w:val="ru-RU"/>
        </w:rPr>
        <w:t xml:space="preserve"> </w:t>
      </w:r>
      <w:r w:rsidRPr="003E6FD9">
        <w:rPr>
          <w:lang w:val="ru-RU"/>
        </w:rPr>
        <w:t>и</w:t>
      </w:r>
      <w:r w:rsidRPr="003E6FD9">
        <w:rPr>
          <w:spacing w:val="21"/>
          <w:lang w:val="ru-RU"/>
        </w:rPr>
        <w:t xml:space="preserve"> </w:t>
      </w:r>
      <w:r w:rsidRPr="003E6FD9">
        <w:rPr>
          <w:lang w:val="ru-RU"/>
        </w:rPr>
        <w:t>может</w:t>
      </w:r>
      <w:r w:rsidRPr="003E6FD9">
        <w:rPr>
          <w:spacing w:val="22"/>
          <w:lang w:val="ru-RU"/>
        </w:rPr>
        <w:t xml:space="preserve"> </w:t>
      </w:r>
      <w:r w:rsidRPr="003E6FD9">
        <w:rPr>
          <w:lang w:val="ru-RU"/>
        </w:rPr>
        <w:t>сопровождаться</w:t>
      </w:r>
      <w:r w:rsidRPr="003E6FD9">
        <w:rPr>
          <w:spacing w:val="26"/>
          <w:lang w:val="ru-RU"/>
        </w:rPr>
        <w:t xml:space="preserve"> </w:t>
      </w:r>
      <w:r w:rsidRPr="003E6FD9">
        <w:rPr>
          <w:b/>
          <w:u w:val="thick" w:color="000000"/>
          <w:lang w:val="ru-RU"/>
        </w:rPr>
        <w:t>побочными</w:t>
      </w:r>
      <w:r w:rsidRPr="003E6FD9">
        <w:rPr>
          <w:b/>
          <w:spacing w:val="22"/>
          <w:u w:val="thick" w:color="000000"/>
          <w:lang w:val="ru-RU"/>
        </w:rPr>
        <w:t xml:space="preserve"> </w:t>
      </w:r>
      <w:r w:rsidRPr="003E6FD9">
        <w:rPr>
          <w:b/>
          <w:u w:val="thick" w:color="000000"/>
          <w:lang w:val="ru-RU"/>
        </w:rPr>
        <w:t>эффектами</w:t>
      </w:r>
      <w:r w:rsidRPr="003E6FD9">
        <w:rPr>
          <w:b/>
          <w:spacing w:val="24"/>
          <w:u w:val="thick" w:color="000000"/>
          <w:lang w:val="ru-RU"/>
        </w:rPr>
        <w:t xml:space="preserve"> </w:t>
      </w:r>
      <w:r w:rsidRPr="003E6FD9">
        <w:rPr>
          <w:b/>
          <w:u w:val="thick" w:color="000000"/>
          <w:lang w:val="ru-RU"/>
        </w:rPr>
        <w:t>или</w:t>
      </w:r>
    </w:p>
    <w:p w:rsidR="00572D27" w:rsidRPr="003E6FD9" w:rsidRDefault="00CD2E2C">
      <w:pPr>
        <w:pStyle w:val="1"/>
        <w:spacing w:before="1"/>
        <w:jc w:val="both"/>
        <w:rPr>
          <w:rFonts w:cs="Times New Roman"/>
          <w:b w:val="0"/>
          <w:bCs w:val="0"/>
          <w:lang w:val="ru-RU"/>
        </w:rPr>
      </w:pPr>
      <w:r w:rsidRPr="003E6FD9">
        <w:rPr>
          <w:b w:val="0"/>
          <w:spacing w:val="-56"/>
          <w:u w:val="thick" w:color="000000"/>
          <w:lang w:val="ru-RU"/>
        </w:rPr>
        <w:t xml:space="preserve"> </w:t>
      </w:r>
      <w:r w:rsidRPr="003E6FD9">
        <w:rPr>
          <w:u w:val="thick" w:color="000000"/>
          <w:lang w:val="ru-RU"/>
        </w:rPr>
        <w:t>осложнениями</w:t>
      </w:r>
      <w:r w:rsidRPr="003E6FD9">
        <w:rPr>
          <w:b w:val="0"/>
          <w:lang w:val="ru-RU"/>
        </w:rPr>
        <w:t>.</w:t>
      </w:r>
    </w:p>
    <w:p w:rsidR="00572D27" w:rsidRPr="003E6FD9" w:rsidRDefault="00572D27">
      <w:pPr>
        <w:spacing w:before="6"/>
        <w:rPr>
          <w:rFonts w:ascii="Times New Roman" w:eastAsia="Times New Roman" w:hAnsi="Times New Roman" w:cs="Times New Roman"/>
          <w:lang w:val="ru-RU"/>
        </w:rPr>
      </w:pPr>
    </w:p>
    <w:p w:rsidR="00572D27" w:rsidRPr="003E6FD9" w:rsidRDefault="00CD2E2C">
      <w:pPr>
        <w:spacing w:before="72"/>
        <w:ind w:left="1682" w:right="788"/>
        <w:rPr>
          <w:rFonts w:ascii="Times New Roman" w:eastAsia="Times New Roman" w:hAnsi="Times New Roman" w:cs="Times New Roman"/>
          <w:lang w:val="ru-RU"/>
        </w:rPr>
      </w:pPr>
      <w:r w:rsidRPr="003E6FD9">
        <w:rPr>
          <w:rFonts w:ascii="Times New Roman" w:hAnsi="Times New Roman"/>
          <w:i/>
          <w:lang w:val="ru-RU"/>
        </w:rPr>
        <w:t>Наиболее часто встречающиеся</w:t>
      </w:r>
      <w:r w:rsidRPr="003E6FD9">
        <w:rPr>
          <w:rFonts w:ascii="Times New Roman" w:hAnsi="Times New Roman"/>
          <w:i/>
          <w:spacing w:val="-7"/>
          <w:lang w:val="ru-RU"/>
        </w:rPr>
        <w:t xml:space="preserve"> </w:t>
      </w:r>
      <w:r w:rsidRPr="003E6FD9">
        <w:rPr>
          <w:rFonts w:ascii="Times New Roman" w:hAnsi="Times New Roman"/>
          <w:i/>
          <w:lang w:val="ru-RU"/>
        </w:rPr>
        <w:t>симптомы:</w:t>
      </w:r>
    </w:p>
    <w:p w:rsidR="00572D27" w:rsidRPr="003E6FD9" w:rsidRDefault="00CD2E2C">
      <w:pPr>
        <w:pStyle w:val="a4"/>
        <w:numPr>
          <w:ilvl w:val="0"/>
          <w:numId w:val="1"/>
        </w:numPr>
        <w:tabs>
          <w:tab w:val="left" w:pos="2402"/>
        </w:tabs>
        <w:spacing w:before="36" w:line="276" w:lineRule="auto"/>
        <w:ind w:right="786"/>
        <w:jc w:val="both"/>
        <w:rPr>
          <w:rFonts w:ascii="Times New Roman" w:eastAsia="Times New Roman" w:hAnsi="Times New Roman" w:cs="Times New Roman"/>
          <w:lang w:val="ru-RU"/>
        </w:rPr>
      </w:pPr>
      <w:r w:rsidRPr="003E6FD9">
        <w:rPr>
          <w:rFonts w:ascii="Times New Roman" w:hAnsi="Times New Roman"/>
          <w:b/>
          <w:lang w:val="ru-RU"/>
        </w:rPr>
        <w:t xml:space="preserve">дискомфорт или легкая боль </w:t>
      </w:r>
      <w:r w:rsidRPr="003E6FD9">
        <w:rPr>
          <w:rFonts w:ascii="Times New Roman" w:hAnsi="Times New Roman"/>
          <w:lang w:val="ru-RU"/>
        </w:rPr>
        <w:t xml:space="preserve">в течение нескольких часов после наложения </w:t>
      </w:r>
      <w:proofErr w:type="spellStart"/>
      <w:r w:rsidRPr="003E6FD9">
        <w:rPr>
          <w:rFonts w:ascii="Times New Roman" w:hAnsi="Times New Roman"/>
          <w:lang w:val="ru-RU"/>
        </w:rPr>
        <w:t>девитализирующей</w:t>
      </w:r>
      <w:proofErr w:type="spellEnd"/>
      <w:r w:rsidRPr="003E6FD9">
        <w:rPr>
          <w:rFonts w:ascii="Times New Roman" w:hAnsi="Times New Roman"/>
          <w:lang w:val="ru-RU"/>
        </w:rPr>
        <w:t xml:space="preserve"> пасты, при </w:t>
      </w:r>
      <w:proofErr w:type="spellStart"/>
      <w:r w:rsidRPr="003E6FD9">
        <w:rPr>
          <w:rFonts w:ascii="Times New Roman" w:hAnsi="Times New Roman"/>
          <w:lang w:val="ru-RU"/>
        </w:rPr>
        <w:t>накусывании</w:t>
      </w:r>
      <w:proofErr w:type="spellEnd"/>
      <w:r w:rsidRPr="003E6FD9">
        <w:rPr>
          <w:rFonts w:ascii="Times New Roman" w:hAnsi="Times New Roman"/>
          <w:lang w:val="ru-RU"/>
        </w:rPr>
        <w:t xml:space="preserve"> на зуб или в месте проведения анестезии (устраняется приемом противовоспалительных препаратов и</w:t>
      </w:r>
      <w:r w:rsidRPr="003E6FD9">
        <w:rPr>
          <w:rFonts w:ascii="Times New Roman" w:hAnsi="Times New Roman"/>
          <w:spacing w:val="-11"/>
          <w:lang w:val="ru-RU"/>
        </w:rPr>
        <w:t xml:space="preserve"> </w:t>
      </w:r>
      <w:r w:rsidRPr="003E6FD9">
        <w:rPr>
          <w:rFonts w:ascii="Times New Roman" w:hAnsi="Times New Roman"/>
          <w:lang w:val="ru-RU"/>
        </w:rPr>
        <w:t>анальгетиков).</w:t>
      </w:r>
    </w:p>
    <w:p w:rsidR="00572D27" w:rsidRPr="003E6FD9" w:rsidRDefault="00572D27">
      <w:pPr>
        <w:spacing w:before="6"/>
        <w:rPr>
          <w:rFonts w:ascii="Times New Roman" w:eastAsia="Times New Roman" w:hAnsi="Times New Roman" w:cs="Times New Roman"/>
          <w:sz w:val="25"/>
          <w:szCs w:val="25"/>
          <w:lang w:val="ru-RU"/>
        </w:rPr>
      </w:pPr>
    </w:p>
    <w:p w:rsidR="00572D27" w:rsidRDefault="00CD2E2C">
      <w:pPr>
        <w:ind w:left="1682" w:right="788"/>
        <w:rPr>
          <w:rFonts w:ascii="Times New Roman" w:eastAsia="Times New Roman" w:hAnsi="Times New Roman" w:cs="Times New Roman"/>
        </w:rPr>
      </w:pPr>
      <w:proofErr w:type="spellStart"/>
      <w:r>
        <w:rPr>
          <w:rFonts w:ascii="Times New Roman" w:hAnsi="Times New Roman"/>
          <w:i/>
        </w:rPr>
        <w:t>Иногда</w:t>
      </w:r>
      <w:proofErr w:type="spellEnd"/>
      <w:r>
        <w:rPr>
          <w:rFonts w:ascii="Times New Roman" w:hAnsi="Times New Roman"/>
          <w:i/>
        </w:rPr>
        <w:t xml:space="preserve"> </w:t>
      </w:r>
      <w:proofErr w:type="spellStart"/>
      <w:r>
        <w:rPr>
          <w:rFonts w:ascii="Times New Roman" w:hAnsi="Times New Roman"/>
          <w:i/>
        </w:rPr>
        <w:t>возникающие</w:t>
      </w:r>
      <w:proofErr w:type="spellEnd"/>
      <w:r>
        <w:rPr>
          <w:rFonts w:ascii="Times New Roman" w:hAnsi="Times New Roman"/>
          <w:i/>
          <w:spacing w:val="-6"/>
        </w:rPr>
        <w:t xml:space="preserve"> </w:t>
      </w:r>
      <w:proofErr w:type="spellStart"/>
      <w:r>
        <w:rPr>
          <w:rFonts w:ascii="Times New Roman" w:hAnsi="Times New Roman"/>
          <w:i/>
        </w:rPr>
        <w:t>осложнения</w:t>
      </w:r>
      <w:proofErr w:type="spellEnd"/>
      <w:r>
        <w:rPr>
          <w:rFonts w:ascii="Times New Roman" w:hAnsi="Times New Roman"/>
          <w:i/>
        </w:rPr>
        <w:t>:</w:t>
      </w:r>
    </w:p>
    <w:p w:rsidR="00572D27" w:rsidRPr="003E6FD9" w:rsidRDefault="00CD2E2C">
      <w:pPr>
        <w:pStyle w:val="a4"/>
        <w:numPr>
          <w:ilvl w:val="0"/>
          <w:numId w:val="1"/>
        </w:numPr>
        <w:tabs>
          <w:tab w:val="left" w:pos="2402"/>
        </w:tabs>
        <w:spacing w:before="36"/>
        <w:rPr>
          <w:rFonts w:ascii="Times New Roman" w:eastAsia="Times New Roman" w:hAnsi="Times New Roman" w:cs="Times New Roman"/>
          <w:lang w:val="ru-RU"/>
        </w:rPr>
      </w:pPr>
      <w:r w:rsidRPr="003E6FD9">
        <w:rPr>
          <w:rFonts w:ascii="Times New Roman" w:hAnsi="Times New Roman"/>
          <w:b/>
          <w:lang w:val="ru-RU"/>
        </w:rPr>
        <w:t>недостаточное воздействие анестетика</w:t>
      </w:r>
      <w:r w:rsidRPr="003E6FD9">
        <w:rPr>
          <w:rFonts w:ascii="Times New Roman" w:hAnsi="Times New Roman"/>
          <w:lang w:val="ru-RU"/>
        </w:rPr>
        <w:t>, боль во время</w:t>
      </w:r>
      <w:r w:rsidRPr="003E6FD9">
        <w:rPr>
          <w:rFonts w:ascii="Times New Roman" w:hAnsi="Times New Roman"/>
          <w:spacing w:val="-5"/>
          <w:lang w:val="ru-RU"/>
        </w:rPr>
        <w:t xml:space="preserve"> </w:t>
      </w:r>
      <w:r w:rsidRPr="003E6FD9">
        <w:rPr>
          <w:rFonts w:ascii="Times New Roman" w:hAnsi="Times New Roman"/>
          <w:lang w:val="ru-RU"/>
        </w:rPr>
        <w:t>лечения;</w:t>
      </w:r>
    </w:p>
    <w:p w:rsidR="00572D27" w:rsidRPr="003E6FD9" w:rsidRDefault="00326DC7">
      <w:pPr>
        <w:pStyle w:val="a4"/>
        <w:numPr>
          <w:ilvl w:val="0"/>
          <w:numId w:val="1"/>
        </w:numPr>
        <w:tabs>
          <w:tab w:val="left" w:pos="2402"/>
        </w:tabs>
        <w:spacing w:before="37" w:line="273" w:lineRule="auto"/>
        <w:ind w:right="786"/>
        <w:jc w:val="both"/>
        <w:rPr>
          <w:rFonts w:ascii="Times New Roman" w:eastAsia="Times New Roman" w:hAnsi="Times New Roman" w:cs="Times New Roman"/>
          <w:lang w:val="ru-RU"/>
        </w:rPr>
      </w:pPr>
      <w:r>
        <w:rPr>
          <w:rFonts w:ascii="Times New Roman" w:hAnsi="Times New Roman"/>
          <w:lang w:val="ru-RU"/>
        </w:rPr>
        <w:t>краткосрочный отек</w:t>
      </w:r>
      <w:r w:rsidR="00CD2E2C" w:rsidRPr="003E6FD9">
        <w:rPr>
          <w:rFonts w:ascii="Times New Roman" w:hAnsi="Times New Roman"/>
          <w:lang w:val="ru-RU"/>
        </w:rPr>
        <w:t>, возникающи</w:t>
      </w:r>
      <w:r>
        <w:rPr>
          <w:rFonts w:ascii="Times New Roman" w:hAnsi="Times New Roman"/>
          <w:lang w:val="ru-RU"/>
        </w:rPr>
        <w:t>й</w:t>
      </w:r>
      <w:r w:rsidR="00CD2E2C" w:rsidRPr="003E6FD9">
        <w:rPr>
          <w:rFonts w:ascii="Times New Roman" w:hAnsi="Times New Roman"/>
          <w:lang w:val="ru-RU"/>
        </w:rPr>
        <w:t xml:space="preserve"> сразу же или через какое-то время после лечения;</w:t>
      </w:r>
    </w:p>
    <w:p w:rsidR="00572D27" w:rsidRPr="003E6FD9" w:rsidRDefault="00CD2E2C">
      <w:pPr>
        <w:pStyle w:val="a4"/>
        <w:numPr>
          <w:ilvl w:val="0"/>
          <w:numId w:val="1"/>
        </w:numPr>
        <w:tabs>
          <w:tab w:val="left" w:pos="2402"/>
        </w:tabs>
        <w:spacing w:before="4"/>
        <w:rPr>
          <w:rFonts w:ascii="Times New Roman" w:eastAsia="Times New Roman" w:hAnsi="Times New Roman" w:cs="Times New Roman"/>
          <w:lang w:val="ru-RU"/>
        </w:rPr>
      </w:pPr>
      <w:r w:rsidRPr="003E6FD9">
        <w:rPr>
          <w:rFonts w:ascii="Times New Roman" w:hAnsi="Times New Roman"/>
          <w:lang w:val="ru-RU"/>
        </w:rPr>
        <w:t>изменение цвета, потемнение зуба с запломбированным</w:t>
      </w:r>
      <w:r w:rsidRPr="003E6FD9">
        <w:rPr>
          <w:rFonts w:ascii="Times New Roman" w:hAnsi="Times New Roman"/>
          <w:spacing w:val="-8"/>
          <w:lang w:val="ru-RU"/>
        </w:rPr>
        <w:t xml:space="preserve"> </w:t>
      </w:r>
      <w:r w:rsidRPr="003E6FD9">
        <w:rPr>
          <w:rFonts w:ascii="Times New Roman" w:hAnsi="Times New Roman"/>
          <w:lang w:val="ru-RU"/>
        </w:rPr>
        <w:t>корнем;</w:t>
      </w:r>
    </w:p>
    <w:p w:rsidR="00572D27" w:rsidRPr="003E6FD9" w:rsidRDefault="00CD2E2C">
      <w:pPr>
        <w:pStyle w:val="1"/>
        <w:numPr>
          <w:ilvl w:val="0"/>
          <w:numId w:val="1"/>
        </w:numPr>
        <w:tabs>
          <w:tab w:val="left" w:pos="2402"/>
        </w:tabs>
        <w:spacing w:before="40" w:line="276" w:lineRule="auto"/>
        <w:ind w:right="782"/>
        <w:jc w:val="both"/>
        <w:rPr>
          <w:b w:val="0"/>
          <w:bCs w:val="0"/>
          <w:lang w:val="ru-RU"/>
        </w:rPr>
      </w:pPr>
      <w:r w:rsidRPr="003E6FD9">
        <w:rPr>
          <w:lang w:val="ru-RU"/>
        </w:rPr>
        <w:t>постоянное или регулярное проявление симптомов боли, возникновение припухлости, воспаления на контрольных рентгеновских снимках – признаки воспаления и неудачного</w:t>
      </w:r>
      <w:r w:rsidRPr="003E6FD9">
        <w:rPr>
          <w:spacing w:val="-6"/>
          <w:lang w:val="ru-RU"/>
        </w:rPr>
        <w:t xml:space="preserve"> </w:t>
      </w:r>
      <w:r w:rsidRPr="003E6FD9">
        <w:rPr>
          <w:lang w:val="ru-RU"/>
        </w:rPr>
        <w:t>лечения.</w:t>
      </w:r>
    </w:p>
    <w:p w:rsidR="00572D27" w:rsidRPr="003E6FD9" w:rsidRDefault="00CD2E2C">
      <w:pPr>
        <w:pStyle w:val="a4"/>
        <w:numPr>
          <w:ilvl w:val="0"/>
          <w:numId w:val="1"/>
        </w:numPr>
        <w:tabs>
          <w:tab w:val="left" w:pos="2402"/>
        </w:tabs>
        <w:spacing w:line="243" w:lineRule="exact"/>
        <w:rPr>
          <w:rFonts w:ascii="Times New Roman" w:eastAsia="Times New Roman" w:hAnsi="Times New Roman" w:cs="Times New Roman"/>
          <w:lang w:val="ru-RU"/>
        </w:rPr>
      </w:pPr>
      <w:r w:rsidRPr="003E6FD9">
        <w:rPr>
          <w:rFonts w:ascii="Times New Roman" w:hAnsi="Times New Roman"/>
          <w:b/>
          <w:lang w:val="ru-RU"/>
        </w:rPr>
        <w:t xml:space="preserve">аллергическая реакция </w:t>
      </w:r>
      <w:r w:rsidRPr="003E6FD9">
        <w:rPr>
          <w:rFonts w:ascii="Times New Roman" w:hAnsi="Times New Roman"/>
          <w:lang w:val="ru-RU"/>
        </w:rPr>
        <w:t>на использованные</w:t>
      </w:r>
      <w:r w:rsidRPr="003E6FD9">
        <w:rPr>
          <w:rFonts w:ascii="Times New Roman" w:hAnsi="Times New Roman"/>
          <w:spacing w:val="-1"/>
          <w:lang w:val="ru-RU"/>
        </w:rPr>
        <w:t xml:space="preserve"> </w:t>
      </w:r>
      <w:r w:rsidRPr="003E6FD9">
        <w:rPr>
          <w:rFonts w:ascii="Times New Roman" w:hAnsi="Times New Roman"/>
          <w:lang w:val="ru-RU"/>
        </w:rPr>
        <w:t>материалы.</w:t>
      </w:r>
    </w:p>
    <w:p w:rsidR="00572D27" w:rsidRDefault="00CD2E2C">
      <w:pPr>
        <w:pStyle w:val="a3"/>
        <w:spacing w:before="39" w:line="276" w:lineRule="auto"/>
        <w:ind w:right="1603" w:firstLine="0"/>
      </w:pPr>
      <w:r w:rsidRPr="003E6FD9">
        <w:rPr>
          <w:lang w:val="ru-RU"/>
        </w:rPr>
        <w:t xml:space="preserve">Помимо вышеописанных рисков, могут существовать и иные риски, не упомянутые здесь. </w:t>
      </w:r>
      <w:r>
        <w:t xml:space="preserve">В </w:t>
      </w:r>
      <w:proofErr w:type="spellStart"/>
      <w:r>
        <w:t>Вашем</w:t>
      </w:r>
      <w:proofErr w:type="spellEnd"/>
      <w:r>
        <w:t xml:space="preserve"> </w:t>
      </w:r>
      <w:proofErr w:type="spellStart"/>
      <w:r>
        <w:t>случае</w:t>
      </w:r>
      <w:proofErr w:type="spellEnd"/>
      <w:r>
        <w:t xml:space="preserve"> </w:t>
      </w:r>
      <w:proofErr w:type="spellStart"/>
      <w:r>
        <w:t>возможны</w:t>
      </w:r>
      <w:proofErr w:type="spellEnd"/>
      <w:r>
        <w:t xml:space="preserve"> </w:t>
      </w:r>
      <w:proofErr w:type="spellStart"/>
      <w:r>
        <w:t>следующие</w:t>
      </w:r>
      <w:proofErr w:type="spellEnd"/>
      <w:r>
        <w:t xml:space="preserve"> </w:t>
      </w:r>
      <w:proofErr w:type="spellStart"/>
      <w:r>
        <w:t>специфические</w:t>
      </w:r>
      <w:proofErr w:type="spellEnd"/>
      <w:r>
        <w:rPr>
          <w:spacing w:val="-11"/>
        </w:rPr>
        <w:t xml:space="preserve"> </w:t>
      </w:r>
      <w:proofErr w:type="spellStart"/>
      <w:r>
        <w:t>риски</w:t>
      </w:r>
      <w:proofErr w:type="spellEnd"/>
      <w:r>
        <w:t>:</w:t>
      </w:r>
    </w:p>
    <w:p w:rsidR="00572D27" w:rsidRDefault="00572D27">
      <w:pPr>
        <w:spacing w:before="6"/>
        <w:rPr>
          <w:rFonts w:ascii="Times New Roman" w:eastAsia="Times New Roman" w:hAnsi="Times New Roman" w:cs="Times New Roman"/>
          <w:sz w:val="21"/>
          <w:szCs w:val="21"/>
        </w:rPr>
      </w:pPr>
    </w:p>
    <w:p w:rsidR="00572D27" w:rsidRDefault="005511DC">
      <w:pPr>
        <w:spacing w:line="20" w:lineRule="exact"/>
        <w:ind w:left="167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extent cx="5944235" cy="5715"/>
                <wp:effectExtent l="10795" t="6350" r="7620" b="698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5715"/>
                          <a:chOff x="0" y="0"/>
                          <a:chExt cx="9361" cy="9"/>
                        </a:xfrm>
                      </wpg:grpSpPr>
                      <wpg:grpSp>
                        <wpg:cNvPr id="11" name="Group 9"/>
                        <wpg:cNvGrpSpPr>
                          <a:grpSpLocks/>
                        </wpg:cNvGrpSpPr>
                        <wpg:grpSpPr bwMode="auto">
                          <a:xfrm>
                            <a:off x="4" y="4"/>
                            <a:ext cx="9352" cy="2"/>
                            <a:chOff x="4" y="4"/>
                            <a:chExt cx="9352" cy="2"/>
                          </a:xfrm>
                        </wpg:grpSpPr>
                        <wps:wsp>
                          <wps:cNvPr id="12" name="Freeform 10"/>
                          <wps:cNvSpPr>
                            <a:spLocks/>
                          </wps:cNvSpPr>
                          <wps:spPr bwMode="auto">
                            <a:xfrm>
                              <a:off x="4" y="4"/>
                              <a:ext cx="9352" cy="2"/>
                            </a:xfrm>
                            <a:custGeom>
                              <a:avLst/>
                              <a:gdLst>
                                <a:gd name="T0" fmla="+- 0 4 4"/>
                                <a:gd name="T1" fmla="*/ T0 w 9352"/>
                                <a:gd name="T2" fmla="+- 0 9356 4"/>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DF4866" id="Group 8" o:spid="_x0000_s1026" style="width:468.05pt;height:.45pt;mso-position-horizontal-relative:char;mso-position-vertical-relative:line" coordsize="9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">
                <v:group id="Group 9" o:spid="_x0000_s1027" style="position:absolute;left:4;top:4;width:9352;height:2" coordorigin="4,4" coordsize="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4;top:4;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ZS8MA&#10;AADbAAAADwAAAGRycy9kb3ducmV2LnhtbERPS2vCQBC+F/oflin0UnSjQpXUTQgBab1UfIDXMTtN&#10;0mZnY3Zr4r/vCgVv8/E9Z5kOphEX6lxtWcFkHIEgLqyuuVRw2K9GCxDOI2tsLJOCKzlIk8eHJcba&#10;9ryly86XIoSwi1FB5X0bS+mKigy6sW2JA/dlO4M+wK6UusM+hJtGTqPoVRqsOTRU2FJeUfGz+zUK&#10;9CabT16O3+vTrP9cy/cst/qcK/X8NGRvIDwN/i7+d3/oMH8Kt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0ZS8MAAADbAAAADwAAAAAAAAAAAAAAAACYAgAAZHJzL2Rv&#10;d25yZXYueG1sUEsFBgAAAAAEAAQA9QAAAIgDAAAAAA==&#10;" path="m,l9352,e" filled="f" strokeweight=".15578mm">
                    <v:path arrowok="t" o:connecttype="custom" o:connectlocs="0,0;9352,0" o:connectangles="0,0"/>
                  </v:shape>
                </v:group>
                <w10:anchorlock/>
              </v:group>
            </w:pict>
          </mc:Fallback>
        </mc:AlternateContent>
      </w:r>
    </w:p>
    <w:p w:rsidR="00572D27" w:rsidRDefault="00572D27">
      <w:pPr>
        <w:spacing w:before="6"/>
        <w:rPr>
          <w:rFonts w:ascii="Times New Roman" w:eastAsia="Times New Roman" w:hAnsi="Times New Roman" w:cs="Times New Roman"/>
          <w:sz w:val="23"/>
          <w:szCs w:val="23"/>
        </w:rPr>
      </w:pPr>
    </w:p>
    <w:p w:rsidR="00572D27" w:rsidRDefault="005511DC">
      <w:pPr>
        <w:spacing w:line="20" w:lineRule="exact"/>
        <w:ind w:left="167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extent cx="5944235" cy="5715"/>
                <wp:effectExtent l="10795" t="9525" r="7620"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5715"/>
                          <a:chOff x="0" y="0"/>
                          <a:chExt cx="9361" cy="9"/>
                        </a:xfrm>
                      </wpg:grpSpPr>
                      <wpg:grpSp>
                        <wpg:cNvPr id="8" name="Group 6"/>
                        <wpg:cNvGrpSpPr>
                          <a:grpSpLocks/>
                        </wpg:cNvGrpSpPr>
                        <wpg:grpSpPr bwMode="auto">
                          <a:xfrm>
                            <a:off x="4" y="4"/>
                            <a:ext cx="9352" cy="2"/>
                            <a:chOff x="4" y="4"/>
                            <a:chExt cx="9352" cy="2"/>
                          </a:xfrm>
                        </wpg:grpSpPr>
                        <wps:wsp>
                          <wps:cNvPr id="9" name="Freeform 7"/>
                          <wps:cNvSpPr>
                            <a:spLocks/>
                          </wps:cNvSpPr>
                          <wps:spPr bwMode="auto">
                            <a:xfrm>
                              <a:off x="4" y="4"/>
                              <a:ext cx="9352" cy="2"/>
                            </a:xfrm>
                            <a:custGeom>
                              <a:avLst/>
                              <a:gdLst>
                                <a:gd name="T0" fmla="+- 0 4 4"/>
                                <a:gd name="T1" fmla="*/ T0 w 9352"/>
                                <a:gd name="T2" fmla="+- 0 9356 4"/>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D4F48E" id="Group 5" o:spid="_x0000_s1026" style="width:468.05pt;height:.45pt;mso-position-horizontal-relative:char;mso-position-vertical-relative:line" coordsize="9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">
                <v:group id="Group 6" o:spid="_x0000_s1027" style="position:absolute;left:4;top:4;width:9352;height:2" coordorigin="4,4" coordsize="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4;top:4;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91cMQA&#10;AADaAAAADwAAAGRycy9kb3ducmV2LnhtbESPQWvCQBSE74L/YXlCL6IbW9A2ukoIlNZLxVTo9Zl9&#10;JrHZt2l2a9J/3xUEj8PMfMOsNr2pxYVaV1lWMJtGIIhzqysuFBw+XyfPIJxH1lhbJgV/5GCzHg5W&#10;GGvb8Z4umS9EgLCLUUHpfRNL6fKSDLqpbYiDd7KtQR9kW0jdYhfgppaPUTSXBisOCyU2lJaUf2e/&#10;RoHeJYvZ+Ou8PT51H1v5lqRW/6RKPYz6ZAnCU+/v4Vv7XSt4geuVc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PdXDEAAAA2gAAAA8AAAAAAAAAAAAAAAAAmAIAAGRycy9k&#10;b3ducmV2LnhtbFBLBQYAAAAABAAEAPUAAACJAwAAAAA=&#10;" path="m,l9352,e" filled="f" strokeweight=".15578mm">
                    <v:path arrowok="t" o:connecttype="custom" o:connectlocs="0,0;9352,0" o:connectangles="0,0"/>
                  </v:shape>
                </v:group>
                <w10:anchorlock/>
              </v:group>
            </w:pict>
          </mc:Fallback>
        </mc:AlternateContent>
      </w:r>
    </w:p>
    <w:p w:rsidR="00572D27" w:rsidRDefault="00572D27">
      <w:pPr>
        <w:spacing w:before="8"/>
        <w:rPr>
          <w:rFonts w:ascii="Times New Roman" w:eastAsia="Times New Roman" w:hAnsi="Times New Roman" w:cs="Times New Roman"/>
          <w:sz w:val="21"/>
          <w:szCs w:val="21"/>
        </w:rPr>
      </w:pPr>
    </w:p>
    <w:p w:rsidR="00572D27" w:rsidRPr="003E6FD9" w:rsidRDefault="00CD2E2C">
      <w:pPr>
        <w:pStyle w:val="1"/>
        <w:spacing w:before="72"/>
        <w:rPr>
          <w:b w:val="0"/>
          <w:bCs w:val="0"/>
          <w:lang w:val="ru-RU"/>
        </w:rPr>
      </w:pPr>
      <w:r w:rsidRPr="003E6FD9">
        <w:rPr>
          <w:b w:val="0"/>
          <w:spacing w:val="-56"/>
          <w:u w:val="thick" w:color="000000"/>
          <w:lang w:val="ru-RU"/>
        </w:rPr>
        <w:t xml:space="preserve"> </w:t>
      </w:r>
      <w:r w:rsidR="007D57CD">
        <w:rPr>
          <w:u w:val="thick" w:color="000000"/>
          <w:lang w:val="ru-RU"/>
        </w:rPr>
        <w:t xml:space="preserve">Для </w:t>
      </w:r>
      <w:proofErr w:type="gramStart"/>
      <w:r w:rsidRPr="003E6FD9">
        <w:rPr>
          <w:u w:val="thick" w:color="000000"/>
          <w:lang w:val="ru-RU"/>
        </w:rPr>
        <w:t>достижения  положительного</w:t>
      </w:r>
      <w:proofErr w:type="gramEnd"/>
      <w:r w:rsidRPr="003E6FD9">
        <w:rPr>
          <w:u w:val="thick" w:color="000000"/>
          <w:lang w:val="ru-RU"/>
        </w:rPr>
        <w:t xml:space="preserve">  результата  лечения  необходимо  соблюдать  </w:t>
      </w:r>
      <w:r w:rsidRPr="003E6FD9">
        <w:rPr>
          <w:spacing w:val="41"/>
          <w:u w:val="thick" w:color="000000"/>
          <w:lang w:val="ru-RU"/>
        </w:rPr>
        <w:t xml:space="preserve"> </w:t>
      </w:r>
      <w:r w:rsidRPr="003E6FD9">
        <w:rPr>
          <w:u w:val="thick" w:color="000000"/>
          <w:lang w:val="ru-RU"/>
        </w:rPr>
        <w:t>следующие</w:t>
      </w:r>
    </w:p>
    <w:p w:rsidR="00572D27" w:rsidRPr="003E6FD9" w:rsidRDefault="00CD2E2C">
      <w:pPr>
        <w:spacing w:before="40"/>
        <w:ind w:left="1682" w:right="788"/>
        <w:rPr>
          <w:rFonts w:ascii="Times New Roman" w:eastAsia="Times New Roman" w:hAnsi="Times New Roman" w:cs="Times New Roman"/>
          <w:lang w:val="ru-RU"/>
        </w:rPr>
      </w:pPr>
      <w:r w:rsidRPr="003E6FD9">
        <w:rPr>
          <w:rFonts w:ascii="Times New Roman" w:hAnsi="Times New Roman"/>
          <w:spacing w:val="-56"/>
          <w:u w:val="thick" w:color="000000"/>
          <w:lang w:val="ru-RU"/>
        </w:rPr>
        <w:t xml:space="preserve"> </w:t>
      </w:r>
      <w:r w:rsidRPr="003E6FD9">
        <w:rPr>
          <w:rFonts w:ascii="Times New Roman" w:hAnsi="Times New Roman"/>
          <w:b/>
          <w:u w:val="thick" w:color="000000"/>
          <w:lang w:val="ru-RU"/>
        </w:rPr>
        <w:t>рекомендации:</w:t>
      </w:r>
    </w:p>
    <w:p w:rsidR="00572D27" w:rsidRPr="003E6FD9" w:rsidRDefault="00CD2E2C">
      <w:pPr>
        <w:pStyle w:val="a3"/>
        <w:tabs>
          <w:tab w:val="left" w:pos="10116"/>
        </w:tabs>
        <w:spacing w:before="31" w:line="276" w:lineRule="auto"/>
        <w:ind w:left="2402" w:right="782"/>
        <w:jc w:val="both"/>
        <w:rPr>
          <w:lang w:val="ru-RU"/>
        </w:rPr>
      </w:pPr>
      <w:r>
        <w:rPr>
          <w:rFonts w:ascii="Symbol" w:eastAsia="Symbol" w:hAnsi="Symbol" w:cs="Symbol"/>
        </w:rPr>
        <w:t></w:t>
      </w:r>
      <w:r w:rsidRPr="003E6FD9">
        <w:rPr>
          <w:rFonts w:cs="Times New Roman"/>
          <w:lang w:val="ru-RU"/>
        </w:rPr>
        <w:t xml:space="preserve"> </w:t>
      </w:r>
      <w:r w:rsidRPr="003E6FD9">
        <w:rPr>
          <w:lang w:val="ru-RU"/>
        </w:rPr>
        <w:t xml:space="preserve">Не забудьте проинформировать нас о истории болезни ребенка и имеющейся аллергической реакции. Настоящим Вы информируете нас о следующих заболеваниях и </w:t>
      </w:r>
      <w:r w:rsidRPr="003E6FD9">
        <w:rPr>
          <w:spacing w:val="-1"/>
          <w:lang w:val="ru-RU"/>
        </w:rPr>
        <w:t>аллергических</w:t>
      </w:r>
      <w:r w:rsidR="00326DC7">
        <w:rPr>
          <w:spacing w:val="-1"/>
          <w:lang w:val="ru-RU"/>
        </w:rPr>
        <w:t xml:space="preserve"> </w:t>
      </w:r>
      <w:r w:rsidRPr="003E6FD9">
        <w:rPr>
          <w:spacing w:val="-1"/>
          <w:lang w:val="ru-RU"/>
        </w:rPr>
        <w:t>реакциях:</w:t>
      </w:r>
    </w:p>
    <w:p w:rsidR="00572D27" w:rsidRDefault="005511DC">
      <w:pPr>
        <w:spacing w:line="20" w:lineRule="exact"/>
        <w:ind w:left="239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w:lastRenderedPageBreak/>
        <mc:AlternateContent>
          <mc:Choice Requires="wpg">
            <w:drawing>
              <wp:inline distT="0" distB="0" distL="0" distR="0">
                <wp:extent cx="5454650" cy="5715"/>
                <wp:effectExtent l="10795" t="6350" r="1905"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0" cy="5715"/>
                          <a:chOff x="0" y="0"/>
                          <a:chExt cx="8590" cy="9"/>
                        </a:xfrm>
                      </wpg:grpSpPr>
                      <wpg:grpSp>
                        <wpg:cNvPr id="5" name="Group 3"/>
                        <wpg:cNvGrpSpPr>
                          <a:grpSpLocks/>
                        </wpg:cNvGrpSpPr>
                        <wpg:grpSpPr bwMode="auto">
                          <a:xfrm>
                            <a:off x="4" y="4"/>
                            <a:ext cx="8581" cy="2"/>
                            <a:chOff x="4" y="4"/>
                            <a:chExt cx="8581" cy="2"/>
                          </a:xfrm>
                        </wpg:grpSpPr>
                        <wps:wsp>
                          <wps:cNvPr id="6" name="Freeform 4"/>
                          <wps:cNvSpPr>
                            <a:spLocks/>
                          </wps:cNvSpPr>
                          <wps:spPr bwMode="auto">
                            <a:xfrm>
                              <a:off x="4" y="4"/>
                              <a:ext cx="8581" cy="2"/>
                            </a:xfrm>
                            <a:custGeom>
                              <a:avLst/>
                              <a:gdLst>
                                <a:gd name="T0" fmla="+- 0 4 4"/>
                                <a:gd name="T1" fmla="*/ T0 w 8581"/>
                                <a:gd name="T2" fmla="+- 0 8585 4"/>
                                <a:gd name="T3" fmla="*/ T2 w 8581"/>
                              </a:gdLst>
                              <a:ahLst/>
                              <a:cxnLst>
                                <a:cxn ang="0">
                                  <a:pos x="T1" y="0"/>
                                </a:cxn>
                                <a:cxn ang="0">
                                  <a:pos x="T3" y="0"/>
                                </a:cxn>
                              </a:cxnLst>
                              <a:rect l="0" t="0" r="r" b="b"/>
                              <a:pathLst>
                                <a:path w="8581">
                                  <a:moveTo>
                                    <a:pt x="0" y="0"/>
                                  </a:moveTo>
                                  <a:lnTo>
                                    <a:pt x="858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B4E4B8" id="Group 2" o:spid="_x0000_s1026" style="width:429.5pt;height:.45pt;mso-position-horizontal-relative:char;mso-position-vertical-relative:line" coordsize="8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">
                <v:group id="Group 3" o:spid="_x0000_s1027" style="position:absolute;left:4;top:4;width:8581;height:2" coordorigin="4,4" coordsize="8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4;top:4;width:8581;height:2;visibility:visible;mso-wrap-style:square;v-text-anchor:top" coordsize="8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eEsIA&#10;AADaAAAADwAAAGRycy9kb3ducmV2LnhtbESPS2vDMBCE74H8B7GB3mI5OZjgRglpaaDtJeRBzou1&#10;tUyslWvJj/77KhDIcZiZb5j1drS16Kn1lWMFiyQFQVw4XXGp4HLez1cgfEDWWDsmBX/kYbuZTtaY&#10;azfwkfpTKEWEsM9RgQmhyaX0hSGLPnENcfR+XGsxRNmWUrc4RLit5TJNM2mx4rhgsKF3Q8Xt1FkF&#10;BV/1W734uDTm2h2Grv/++g2ZUi+zcfcKItAYnuFH+1MryOB+Jd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V4SwgAAANoAAAAPAAAAAAAAAAAAAAAAAJgCAABkcnMvZG93&#10;bnJldi54bWxQSwUGAAAAAAQABAD1AAAAhwMAAAAA&#10;" path="m,l8581,e" filled="f" strokeweight=".15578mm">
                    <v:path arrowok="t" o:connecttype="custom" o:connectlocs="0,0;8581,0" o:connectangles="0,0"/>
                  </v:shape>
                </v:group>
                <w10:anchorlock/>
              </v:group>
            </w:pict>
          </mc:Fallback>
        </mc:AlternateContent>
      </w:r>
    </w:p>
    <w:p w:rsidR="00572D27" w:rsidRPr="003E6FD9" w:rsidRDefault="00CD2E2C">
      <w:pPr>
        <w:pStyle w:val="a3"/>
        <w:spacing w:before="25" w:line="273" w:lineRule="auto"/>
        <w:ind w:left="2402" w:right="785"/>
        <w:jc w:val="both"/>
        <w:rPr>
          <w:lang w:val="ru-RU"/>
        </w:rPr>
      </w:pPr>
      <w:r>
        <w:rPr>
          <w:rFonts w:ascii="Symbol" w:eastAsia="Symbol" w:hAnsi="Symbol" w:cs="Symbol"/>
        </w:rPr>
        <w:t></w:t>
      </w:r>
      <w:r w:rsidRPr="003E6FD9">
        <w:rPr>
          <w:rFonts w:cs="Times New Roman"/>
          <w:lang w:val="ru-RU"/>
        </w:rPr>
        <w:t xml:space="preserve"> </w:t>
      </w:r>
      <w:r w:rsidRPr="003E6FD9">
        <w:rPr>
          <w:lang w:val="ru-RU"/>
        </w:rPr>
        <w:t>В случае появления дискомфорта, боли или каких</w:t>
      </w:r>
      <w:r w:rsidRPr="003E6FD9">
        <w:rPr>
          <w:rFonts w:cs="Times New Roman"/>
          <w:lang w:val="ru-RU"/>
        </w:rPr>
        <w:t>-</w:t>
      </w:r>
      <w:r w:rsidRPr="003E6FD9">
        <w:rPr>
          <w:lang w:val="ru-RU"/>
        </w:rPr>
        <w:t xml:space="preserve">либо вопросов </w:t>
      </w:r>
      <w:r w:rsidR="00326DC7" w:rsidRPr="003E6FD9">
        <w:rPr>
          <w:lang w:val="ru-RU"/>
        </w:rPr>
        <w:t>незамедлительно обратитесь</w:t>
      </w:r>
      <w:r w:rsidRPr="003E6FD9">
        <w:rPr>
          <w:lang w:val="ru-RU"/>
        </w:rPr>
        <w:t xml:space="preserve"> к Вашему лечащему</w:t>
      </w:r>
      <w:r w:rsidRPr="003E6FD9">
        <w:rPr>
          <w:spacing w:val="-10"/>
          <w:lang w:val="ru-RU"/>
        </w:rPr>
        <w:t xml:space="preserve"> </w:t>
      </w:r>
      <w:r w:rsidRPr="003E6FD9">
        <w:rPr>
          <w:lang w:val="ru-RU"/>
        </w:rPr>
        <w:t>врачу.</w:t>
      </w:r>
    </w:p>
    <w:p w:rsidR="00572D27" w:rsidRPr="003E6FD9" w:rsidRDefault="00CD2E2C">
      <w:pPr>
        <w:pStyle w:val="a3"/>
        <w:spacing w:before="2" w:line="273" w:lineRule="auto"/>
        <w:ind w:left="2402" w:right="791"/>
        <w:jc w:val="both"/>
        <w:rPr>
          <w:lang w:val="ru-RU"/>
        </w:rPr>
      </w:pPr>
      <w:r>
        <w:rPr>
          <w:rFonts w:ascii="Symbol" w:eastAsia="Symbol" w:hAnsi="Symbol" w:cs="Symbol"/>
        </w:rPr>
        <w:t></w:t>
      </w:r>
      <w:r w:rsidRPr="003E6FD9">
        <w:rPr>
          <w:rFonts w:cs="Times New Roman"/>
          <w:lang w:val="ru-RU"/>
        </w:rPr>
        <w:t xml:space="preserve"> </w:t>
      </w:r>
      <w:r w:rsidRPr="003E6FD9">
        <w:rPr>
          <w:lang w:val="ru-RU"/>
        </w:rPr>
        <w:t>Если временная или постоянная пломба или коронка стала менее устойчивой, сразу же обратитесь к Вашему лечащему</w:t>
      </w:r>
      <w:r w:rsidRPr="003E6FD9">
        <w:rPr>
          <w:spacing w:val="-10"/>
          <w:lang w:val="ru-RU"/>
        </w:rPr>
        <w:t xml:space="preserve"> </w:t>
      </w:r>
      <w:r w:rsidRPr="003E6FD9">
        <w:rPr>
          <w:lang w:val="ru-RU"/>
        </w:rPr>
        <w:t>врачу.</w:t>
      </w:r>
    </w:p>
    <w:p w:rsidR="00572D27" w:rsidRPr="003E6FD9" w:rsidRDefault="00CD2E2C">
      <w:pPr>
        <w:pStyle w:val="a3"/>
        <w:spacing w:before="2" w:line="276" w:lineRule="auto"/>
        <w:ind w:left="2402" w:right="787"/>
        <w:jc w:val="both"/>
        <w:rPr>
          <w:lang w:val="ru-RU"/>
        </w:rPr>
      </w:pPr>
      <w:r>
        <w:rPr>
          <w:rFonts w:ascii="Symbol" w:eastAsia="Symbol" w:hAnsi="Symbol" w:cs="Symbol"/>
        </w:rPr>
        <w:t></w:t>
      </w:r>
      <w:r w:rsidRPr="003E6FD9">
        <w:rPr>
          <w:rFonts w:cs="Times New Roman"/>
          <w:lang w:val="ru-RU"/>
        </w:rPr>
        <w:t xml:space="preserve"> </w:t>
      </w:r>
      <w:r w:rsidRPr="003E6FD9">
        <w:rPr>
          <w:lang w:val="ru-RU"/>
        </w:rPr>
        <w:t>Обязательным условием сохранения результатов данного лечения является строгое соблюдение правил ежедневной гигиены полости рта с применением средств и методов, предписанных врачом стоматологом. И регулярное, не реже двух раз в год (если не оговорены другие сроки) посещение врача</w:t>
      </w:r>
      <w:r w:rsidRPr="003E6FD9">
        <w:rPr>
          <w:rFonts w:cs="Times New Roman"/>
          <w:lang w:val="ru-RU"/>
        </w:rPr>
        <w:t>-</w:t>
      </w:r>
      <w:r w:rsidRPr="003E6FD9">
        <w:rPr>
          <w:lang w:val="ru-RU"/>
        </w:rPr>
        <w:t>стоматолога с целью</w:t>
      </w:r>
      <w:r w:rsidRPr="003E6FD9">
        <w:rPr>
          <w:spacing w:val="-8"/>
          <w:lang w:val="ru-RU"/>
        </w:rPr>
        <w:t xml:space="preserve"> </w:t>
      </w:r>
      <w:proofErr w:type="spellStart"/>
      <w:r w:rsidRPr="003E6FD9">
        <w:rPr>
          <w:lang w:val="ru-RU"/>
        </w:rPr>
        <w:t>профосмотра</w:t>
      </w:r>
      <w:proofErr w:type="spellEnd"/>
      <w:r w:rsidRPr="003E6FD9">
        <w:rPr>
          <w:lang w:val="ru-RU"/>
        </w:rPr>
        <w:t>.</w:t>
      </w:r>
    </w:p>
    <w:p w:rsidR="00572D27" w:rsidRPr="003E6FD9" w:rsidRDefault="00572D27">
      <w:pPr>
        <w:spacing w:before="9"/>
        <w:rPr>
          <w:rFonts w:ascii="Times New Roman" w:eastAsia="Times New Roman" w:hAnsi="Times New Roman" w:cs="Times New Roman"/>
          <w:sz w:val="25"/>
          <w:szCs w:val="25"/>
          <w:lang w:val="ru-RU"/>
        </w:rPr>
      </w:pPr>
    </w:p>
    <w:p w:rsidR="00572D27" w:rsidRPr="003E6FD9" w:rsidRDefault="00CD2E2C">
      <w:pPr>
        <w:pStyle w:val="1"/>
        <w:ind w:right="788"/>
        <w:rPr>
          <w:b w:val="0"/>
          <w:bCs w:val="0"/>
          <w:lang w:val="ru-RU"/>
        </w:rPr>
      </w:pPr>
      <w:r w:rsidRPr="003E6FD9">
        <w:rPr>
          <w:b w:val="0"/>
          <w:spacing w:val="-56"/>
          <w:u w:val="thick" w:color="000000"/>
          <w:lang w:val="ru-RU"/>
        </w:rPr>
        <w:t xml:space="preserve"> </w:t>
      </w:r>
      <w:r w:rsidRPr="003E6FD9">
        <w:rPr>
          <w:u w:val="thick" w:color="000000"/>
          <w:lang w:val="ru-RU"/>
        </w:rPr>
        <w:t>Последствия отказа от</w:t>
      </w:r>
      <w:r w:rsidRPr="003E6FD9">
        <w:rPr>
          <w:spacing w:val="-6"/>
          <w:u w:val="thick" w:color="000000"/>
          <w:lang w:val="ru-RU"/>
        </w:rPr>
        <w:t xml:space="preserve"> </w:t>
      </w:r>
      <w:r w:rsidRPr="003E6FD9">
        <w:rPr>
          <w:u w:val="thick" w:color="000000"/>
          <w:lang w:val="ru-RU"/>
        </w:rPr>
        <w:t>лечения:</w:t>
      </w:r>
    </w:p>
    <w:p w:rsidR="00572D27" w:rsidRPr="003E6FD9" w:rsidRDefault="00572D27">
      <w:pPr>
        <w:spacing w:before="9"/>
        <w:rPr>
          <w:rFonts w:ascii="Times New Roman" w:eastAsia="Times New Roman" w:hAnsi="Times New Roman" w:cs="Times New Roman"/>
          <w:b/>
          <w:bCs/>
          <w:sz w:val="21"/>
          <w:szCs w:val="21"/>
          <w:lang w:val="ru-RU"/>
        </w:rPr>
      </w:pPr>
    </w:p>
    <w:p w:rsidR="00572D27" w:rsidRPr="003E6FD9" w:rsidRDefault="00CD2E2C">
      <w:pPr>
        <w:pStyle w:val="a3"/>
        <w:spacing w:before="72"/>
        <w:ind w:left="2109" w:right="788" w:firstLine="0"/>
        <w:rPr>
          <w:lang w:val="ru-RU"/>
        </w:rPr>
      </w:pPr>
      <w:r w:rsidRPr="003E6FD9">
        <w:rPr>
          <w:lang w:val="ru-RU"/>
        </w:rPr>
        <w:t>В случае отказа от предложенного метода лечения возможны следующие</w:t>
      </w:r>
      <w:r w:rsidRPr="003E6FD9">
        <w:rPr>
          <w:spacing w:val="-13"/>
          <w:lang w:val="ru-RU"/>
        </w:rPr>
        <w:t xml:space="preserve"> </w:t>
      </w:r>
      <w:r w:rsidRPr="003E6FD9">
        <w:rPr>
          <w:lang w:val="ru-RU"/>
        </w:rPr>
        <w:t>риски:</w:t>
      </w:r>
    </w:p>
    <w:p w:rsidR="00572D27" w:rsidRPr="003E6FD9" w:rsidRDefault="00CD2E2C">
      <w:pPr>
        <w:pStyle w:val="a4"/>
        <w:numPr>
          <w:ilvl w:val="0"/>
          <w:numId w:val="1"/>
        </w:numPr>
        <w:tabs>
          <w:tab w:val="left" w:pos="2402"/>
        </w:tabs>
        <w:spacing w:before="4" w:line="276" w:lineRule="auto"/>
        <w:ind w:right="783"/>
        <w:jc w:val="both"/>
        <w:rPr>
          <w:rFonts w:ascii="Times New Roman" w:eastAsia="Times New Roman" w:hAnsi="Times New Roman" w:cs="Times New Roman"/>
          <w:lang w:val="ru-RU"/>
        </w:rPr>
      </w:pPr>
      <w:r w:rsidRPr="003E6FD9">
        <w:rPr>
          <w:rFonts w:ascii="Times New Roman" w:hAnsi="Times New Roman"/>
          <w:lang w:val="ru-RU"/>
        </w:rPr>
        <w:t xml:space="preserve">зубы с сильным воспалением или мертвой пульпой, а также </w:t>
      </w:r>
      <w:proofErr w:type="spellStart"/>
      <w:r w:rsidRPr="003E6FD9">
        <w:rPr>
          <w:rFonts w:ascii="Times New Roman" w:hAnsi="Times New Roman"/>
          <w:lang w:val="ru-RU"/>
        </w:rPr>
        <w:t>неполностью</w:t>
      </w:r>
      <w:proofErr w:type="spellEnd"/>
      <w:r w:rsidRPr="003E6FD9">
        <w:rPr>
          <w:rFonts w:ascii="Times New Roman" w:hAnsi="Times New Roman"/>
          <w:lang w:val="ru-RU"/>
        </w:rPr>
        <w:t xml:space="preserve"> запломбированные корневые каналы могут быть поражены изнутри патогенными бактериями, они могут стать постоянным очагом воспаления и, как результат, на верхушке корня зуба может возникнуть разряжение костной ткани (периодонтит), что может негативно сказаться на зачатке постоянного</w:t>
      </w:r>
      <w:r w:rsidRPr="003E6FD9">
        <w:rPr>
          <w:rFonts w:ascii="Times New Roman" w:hAnsi="Times New Roman"/>
          <w:spacing w:val="-10"/>
          <w:lang w:val="ru-RU"/>
        </w:rPr>
        <w:t xml:space="preserve"> </w:t>
      </w:r>
      <w:r w:rsidRPr="003E6FD9">
        <w:rPr>
          <w:rFonts w:ascii="Times New Roman" w:hAnsi="Times New Roman"/>
          <w:lang w:val="ru-RU"/>
        </w:rPr>
        <w:t>зуба.</w:t>
      </w:r>
    </w:p>
    <w:p w:rsidR="00572D27" w:rsidRPr="003E6FD9" w:rsidRDefault="00572D27">
      <w:pPr>
        <w:spacing w:before="11"/>
        <w:rPr>
          <w:rFonts w:ascii="Times New Roman" w:eastAsia="Times New Roman" w:hAnsi="Times New Roman" w:cs="Times New Roman"/>
          <w:sz w:val="25"/>
          <w:szCs w:val="25"/>
          <w:lang w:val="ru-RU"/>
        </w:rPr>
      </w:pPr>
    </w:p>
    <w:p w:rsidR="00572D27" w:rsidRPr="003E6FD9" w:rsidRDefault="00CD2E2C">
      <w:pPr>
        <w:pStyle w:val="1"/>
        <w:ind w:right="788"/>
        <w:rPr>
          <w:b w:val="0"/>
          <w:bCs w:val="0"/>
          <w:lang w:val="ru-RU"/>
        </w:rPr>
      </w:pPr>
      <w:r w:rsidRPr="003E6FD9">
        <w:rPr>
          <w:lang w:val="ru-RU"/>
        </w:rPr>
        <w:t>СОГЛАСИЕ</w:t>
      </w:r>
      <w:r w:rsidRPr="003E6FD9">
        <w:rPr>
          <w:spacing w:val="-16"/>
          <w:lang w:val="ru-RU"/>
        </w:rPr>
        <w:t xml:space="preserve"> </w:t>
      </w:r>
      <w:r w:rsidRPr="003E6FD9">
        <w:rPr>
          <w:lang w:val="ru-RU"/>
        </w:rPr>
        <w:t>ПАЦИЕНТА:</w:t>
      </w:r>
    </w:p>
    <w:p w:rsidR="00572D27" w:rsidRPr="003E6FD9" w:rsidRDefault="00572D27">
      <w:pPr>
        <w:spacing w:before="1"/>
        <w:rPr>
          <w:rFonts w:ascii="Times New Roman" w:eastAsia="Times New Roman" w:hAnsi="Times New Roman" w:cs="Times New Roman"/>
          <w:b/>
          <w:bCs/>
          <w:sz w:val="28"/>
          <w:szCs w:val="28"/>
          <w:lang w:val="ru-RU"/>
        </w:rPr>
      </w:pPr>
    </w:p>
    <w:p w:rsidR="00572D27" w:rsidRPr="003E6FD9" w:rsidRDefault="00CD2E2C">
      <w:pPr>
        <w:pStyle w:val="a3"/>
        <w:spacing w:before="0" w:line="276" w:lineRule="auto"/>
        <w:ind w:right="786" w:firstLine="566"/>
        <w:jc w:val="both"/>
        <w:rPr>
          <w:lang w:val="ru-RU"/>
        </w:rPr>
      </w:pPr>
      <w:r w:rsidRPr="003E6FD9">
        <w:rPr>
          <w:lang w:val="ru-RU"/>
        </w:rPr>
        <w:t xml:space="preserve">Я прочитал(а) и понял(а) информацию, содержащуюся в информационной </w:t>
      </w:r>
      <w:proofErr w:type="gramStart"/>
      <w:r w:rsidRPr="003E6FD9">
        <w:rPr>
          <w:lang w:val="ru-RU"/>
        </w:rPr>
        <w:t>и  документальной</w:t>
      </w:r>
      <w:proofErr w:type="gramEnd"/>
      <w:r w:rsidRPr="003E6FD9">
        <w:rPr>
          <w:lang w:val="ru-RU"/>
        </w:rPr>
        <w:t xml:space="preserve"> форме, в которой отражены основные сведения, полученные входе информационной</w:t>
      </w:r>
      <w:r w:rsidRPr="003E6FD9">
        <w:rPr>
          <w:spacing w:val="-6"/>
          <w:lang w:val="ru-RU"/>
        </w:rPr>
        <w:t xml:space="preserve"> </w:t>
      </w:r>
      <w:r w:rsidRPr="003E6FD9">
        <w:rPr>
          <w:lang w:val="ru-RU"/>
        </w:rPr>
        <w:t>консультации.</w:t>
      </w:r>
    </w:p>
    <w:p w:rsidR="00572D27" w:rsidRPr="003E6FD9" w:rsidRDefault="00CD2E2C">
      <w:pPr>
        <w:pStyle w:val="a3"/>
        <w:spacing w:before="3" w:line="276" w:lineRule="auto"/>
        <w:ind w:right="787" w:firstLine="566"/>
        <w:jc w:val="both"/>
        <w:rPr>
          <w:lang w:val="ru-RU"/>
        </w:rPr>
      </w:pPr>
      <w:r w:rsidRPr="003E6FD9">
        <w:rPr>
          <w:lang w:val="ru-RU"/>
        </w:rPr>
        <w:t xml:space="preserve">Во время консультации у меня была возможность задать все интересующие меня вопросы, например, о специфических рисках, возможных осложнениях и альтернативных </w:t>
      </w:r>
      <w:proofErr w:type="gramStart"/>
      <w:r w:rsidRPr="003E6FD9">
        <w:rPr>
          <w:lang w:val="ru-RU"/>
        </w:rPr>
        <w:t xml:space="preserve">методах </w:t>
      </w:r>
      <w:r w:rsidRPr="003E6FD9">
        <w:rPr>
          <w:spacing w:val="44"/>
          <w:lang w:val="ru-RU"/>
        </w:rPr>
        <w:t xml:space="preserve"> </w:t>
      </w:r>
      <w:r w:rsidRPr="003E6FD9">
        <w:rPr>
          <w:lang w:val="ru-RU"/>
        </w:rPr>
        <w:t>лечения</w:t>
      </w:r>
      <w:proofErr w:type="gramEnd"/>
      <w:r w:rsidRPr="003E6FD9">
        <w:rPr>
          <w:lang w:val="ru-RU"/>
        </w:rPr>
        <w:t>.</w:t>
      </w:r>
    </w:p>
    <w:p w:rsidR="00572D27" w:rsidRPr="003E6FD9" w:rsidRDefault="00CD2E2C">
      <w:pPr>
        <w:pStyle w:val="a3"/>
        <w:spacing w:before="1"/>
        <w:ind w:left="2248" w:right="788" w:firstLine="0"/>
        <w:rPr>
          <w:lang w:val="ru-RU"/>
        </w:rPr>
      </w:pPr>
      <w:r w:rsidRPr="003E6FD9">
        <w:rPr>
          <w:lang w:val="ru-RU"/>
        </w:rPr>
        <w:t>Лечащий врач дал полные и исчерпывающие ответы на мои</w:t>
      </w:r>
      <w:r w:rsidRPr="003E6FD9">
        <w:rPr>
          <w:spacing w:val="-8"/>
          <w:lang w:val="ru-RU"/>
        </w:rPr>
        <w:t xml:space="preserve"> </w:t>
      </w:r>
      <w:r w:rsidRPr="003E6FD9">
        <w:rPr>
          <w:lang w:val="ru-RU"/>
        </w:rPr>
        <w:t>вопросы.</w:t>
      </w:r>
    </w:p>
    <w:p w:rsidR="00572D27" w:rsidRPr="003E6FD9" w:rsidRDefault="00CD2E2C">
      <w:pPr>
        <w:pStyle w:val="a3"/>
        <w:spacing w:line="278" w:lineRule="auto"/>
        <w:ind w:right="792" w:firstLine="566"/>
        <w:jc w:val="both"/>
        <w:rPr>
          <w:lang w:val="ru-RU"/>
        </w:rPr>
      </w:pPr>
      <w:r w:rsidRPr="003E6FD9">
        <w:rPr>
          <w:lang w:val="ru-RU"/>
        </w:rPr>
        <w:t>Я проинформирован(а), что я могу отозвать свое согласие на данную процедуру в любое до начала</w:t>
      </w:r>
      <w:r w:rsidRPr="003E6FD9">
        <w:rPr>
          <w:spacing w:val="-1"/>
          <w:lang w:val="ru-RU"/>
        </w:rPr>
        <w:t xml:space="preserve"> </w:t>
      </w:r>
      <w:r w:rsidRPr="003E6FD9">
        <w:rPr>
          <w:lang w:val="ru-RU"/>
        </w:rPr>
        <w:t>лечения.</w:t>
      </w:r>
    </w:p>
    <w:p w:rsidR="00572D27" w:rsidRPr="003E6FD9" w:rsidRDefault="00CD2E2C" w:rsidP="00326DC7">
      <w:pPr>
        <w:pStyle w:val="a3"/>
        <w:spacing w:before="0" w:line="276" w:lineRule="auto"/>
        <w:ind w:right="790" w:firstLine="566"/>
        <w:jc w:val="both"/>
        <w:rPr>
          <w:rFonts w:cs="Times New Roman"/>
          <w:sz w:val="9"/>
          <w:szCs w:val="9"/>
          <w:lang w:val="ru-RU"/>
        </w:rPr>
      </w:pPr>
      <w:r w:rsidRPr="003E6FD9">
        <w:rPr>
          <w:lang w:val="ru-RU"/>
        </w:rPr>
        <w:t>Мне было дано достаточно времени для принятия решения; мне больше не требуется дополнительное время для обдумывания</w:t>
      </w:r>
      <w:r w:rsidRPr="003E6FD9">
        <w:rPr>
          <w:spacing w:val="-6"/>
          <w:lang w:val="ru-RU"/>
        </w:rPr>
        <w:t xml:space="preserve"> </w:t>
      </w:r>
      <w:r w:rsidRPr="003E6FD9">
        <w:rPr>
          <w:lang w:val="ru-RU"/>
        </w:rPr>
        <w:t>решения.</w:t>
      </w:r>
    </w:p>
    <w:p w:rsidR="00572D27" w:rsidRPr="003E6FD9" w:rsidRDefault="00CD2E2C">
      <w:pPr>
        <w:pStyle w:val="1"/>
        <w:spacing w:before="72" w:line="276" w:lineRule="auto"/>
        <w:ind w:right="784" w:firstLine="566"/>
        <w:jc w:val="both"/>
        <w:rPr>
          <w:b w:val="0"/>
          <w:bCs w:val="0"/>
          <w:lang w:val="ru-RU"/>
        </w:rPr>
      </w:pPr>
      <w:r w:rsidRPr="003E6FD9">
        <w:rPr>
          <w:lang w:val="ru-RU"/>
        </w:rPr>
        <w:t>Настоящим я даю свое согласие на проведение предложенной(-ого/-ых) процедур(ы)/метода(</w:t>
      </w:r>
      <w:proofErr w:type="spellStart"/>
      <w:r w:rsidRPr="003E6FD9">
        <w:rPr>
          <w:lang w:val="ru-RU"/>
        </w:rPr>
        <w:t>ов</w:t>
      </w:r>
      <w:proofErr w:type="spellEnd"/>
      <w:r w:rsidRPr="003E6FD9">
        <w:rPr>
          <w:lang w:val="ru-RU"/>
        </w:rPr>
        <w:t>) лечения. Я даю согласие на анестезию, изменение или продление лечения в случае необходимости, а также на повторное и последующие хирургические вмешательства.</w:t>
      </w:r>
    </w:p>
    <w:p w:rsidR="00572D27" w:rsidRPr="003E6FD9" w:rsidRDefault="00CD2E2C">
      <w:pPr>
        <w:pStyle w:val="a3"/>
        <w:spacing w:before="0" w:line="276" w:lineRule="auto"/>
        <w:ind w:right="787" w:firstLine="621"/>
        <w:jc w:val="both"/>
        <w:rPr>
          <w:lang w:val="ru-RU"/>
        </w:rPr>
      </w:pPr>
      <w:r w:rsidRPr="003E6FD9">
        <w:rPr>
          <w:lang w:val="ru-RU"/>
        </w:rPr>
        <w:t>Я также был(а) проинформирован(а) о необходимости регулярно посещать стоматолога и делать профессиональную чистку зубов (минимум два раза в год, желательно три раза в</w:t>
      </w:r>
      <w:r w:rsidRPr="003E6FD9">
        <w:rPr>
          <w:spacing w:val="-11"/>
          <w:lang w:val="ru-RU"/>
        </w:rPr>
        <w:t xml:space="preserve"> </w:t>
      </w:r>
      <w:r w:rsidRPr="003E6FD9">
        <w:rPr>
          <w:lang w:val="ru-RU"/>
        </w:rPr>
        <w:t>год).</w:t>
      </w:r>
    </w:p>
    <w:p w:rsidR="00572D27" w:rsidRPr="003E6FD9" w:rsidRDefault="00CD2E2C">
      <w:pPr>
        <w:pStyle w:val="a3"/>
        <w:spacing w:before="1" w:line="276" w:lineRule="auto"/>
        <w:ind w:right="785" w:firstLine="707"/>
        <w:jc w:val="both"/>
        <w:rPr>
          <w:lang w:val="ru-RU"/>
        </w:rPr>
      </w:pPr>
      <w:r w:rsidRPr="003E6FD9">
        <w:rPr>
          <w:lang w:val="ru-RU"/>
        </w:rPr>
        <w:t>Ни я, ни мои ближайшие родственники, ни люди, представляющие мои интересы, не будут предъявлять финансовых или юридических претензий в отношении того, что перечислено в данном документе. Ксерокопия этого документа несет за собой такую же юридическую силу, как и оригинал. Я полностью ознакомился с документом, мне все понятно, я согласен со всеми положениями данного документа и подтверждаю это своей</w:t>
      </w:r>
      <w:r w:rsidRPr="003E6FD9">
        <w:rPr>
          <w:spacing w:val="-13"/>
          <w:lang w:val="ru-RU"/>
        </w:rPr>
        <w:t xml:space="preserve"> </w:t>
      </w:r>
      <w:r w:rsidRPr="003E6FD9">
        <w:rPr>
          <w:lang w:val="ru-RU"/>
        </w:rPr>
        <w:t>подписью:</w:t>
      </w:r>
    </w:p>
    <w:p w:rsidR="00572D27" w:rsidRPr="003E6FD9" w:rsidRDefault="00572D27">
      <w:pPr>
        <w:spacing w:before="6"/>
        <w:rPr>
          <w:rFonts w:ascii="Times New Roman" w:eastAsia="Times New Roman" w:hAnsi="Times New Roman" w:cs="Times New Roman"/>
          <w:sz w:val="25"/>
          <w:szCs w:val="25"/>
          <w:lang w:val="ru-RU"/>
        </w:rPr>
      </w:pPr>
    </w:p>
    <w:p w:rsidR="00572D27" w:rsidRPr="003E6FD9" w:rsidRDefault="00CD2E2C">
      <w:pPr>
        <w:pStyle w:val="a3"/>
        <w:tabs>
          <w:tab w:val="left" w:pos="10186"/>
        </w:tabs>
        <w:spacing w:before="0"/>
        <w:ind w:left="862" w:firstLine="0"/>
        <w:jc w:val="center"/>
        <w:rPr>
          <w:rFonts w:cs="Times New Roman"/>
          <w:lang w:val="ru-RU"/>
        </w:rPr>
      </w:pPr>
      <w:r w:rsidRPr="003E6FD9">
        <w:rPr>
          <w:lang w:val="ru-RU"/>
        </w:rPr>
        <w:t>Пациент</w:t>
      </w:r>
      <w:r w:rsidRPr="003E6FD9">
        <w:rPr>
          <w:u w:val="single" w:color="000000"/>
          <w:lang w:val="ru-RU"/>
        </w:rPr>
        <w:t xml:space="preserve"> </w:t>
      </w:r>
      <w:r w:rsidRPr="003E6FD9">
        <w:rPr>
          <w:u w:val="single" w:color="000000"/>
          <w:lang w:val="ru-RU"/>
        </w:rPr>
        <w:tab/>
      </w:r>
    </w:p>
    <w:p w:rsidR="00572D27" w:rsidRPr="003E6FD9" w:rsidRDefault="00CD2E2C">
      <w:pPr>
        <w:spacing w:before="38"/>
        <w:ind w:left="2226" w:right="1334"/>
        <w:jc w:val="center"/>
        <w:rPr>
          <w:rFonts w:ascii="Times New Roman" w:eastAsia="Times New Roman" w:hAnsi="Times New Roman" w:cs="Times New Roman"/>
          <w:sz w:val="18"/>
          <w:szCs w:val="18"/>
          <w:lang w:val="ru-RU"/>
        </w:rPr>
      </w:pPr>
      <w:r w:rsidRPr="003E6FD9">
        <w:rPr>
          <w:rFonts w:ascii="Times New Roman" w:hAnsi="Times New Roman"/>
          <w:i/>
          <w:sz w:val="18"/>
          <w:lang w:val="ru-RU"/>
        </w:rPr>
        <w:t>(подпись пациента, либо законного представителя,</w:t>
      </w:r>
      <w:r w:rsidRPr="003E6FD9">
        <w:rPr>
          <w:rFonts w:ascii="Times New Roman" w:hAnsi="Times New Roman"/>
          <w:i/>
          <w:spacing w:val="-12"/>
          <w:sz w:val="18"/>
          <w:lang w:val="ru-RU"/>
        </w:rPr>
        <w:t xml:space="preserve"> </w:t>
      </w:r>
      <w:r w:rsidRPr="003E6FD9">
        <w:rPr>
          <w:rFonts w:ascii="Times New Roman" w:hAnsi="Times New Roman"/>
          <w:i/>
          <w:sz w:val="18"/>
          <w:lang w:val="ru-RU"/>
        </w:rPr>
        <w:t>Ф.И.О.)</w:t>
      </w:r>
    </w:p>
    <w:p w:rsidR="00572D27" w:rsidRPr="003E6FD9" w:rsidRDefault="00CD2E2C">
      <w:pPr>
        <w:pStyle w:val="a3"/>
        <w:tabs>
          <w:tab w:val="left" w:pos="10282"/>
        </w:tabs>
        <w:spacing w:before="29"/>
        <w:ind w:left="910" w:firstLine="0"/>
        <w:jc w:val="center"/>
        <w:rPr>
          <w:rFonts w:cs="Times New Roman"/>
          <w:lang w:val="ru-RU"/>
        </w:rPr>
      </w:pPr>
      <w:r w:rsidRPr="003E6FD9">
        <w:rPr>
          <w:lang w:val="ru-RU"/>
        </w:rPr>
        <w:t xml:space="preserve">Врач </w:t>
      </w:r>
      <w:r w:rsidRPr="003E6FD9">
        <w:rPr>
          <w:u w:val="single" w:color="000000"/>
          <w:lang w:val="ru-RU"/>
        </w:rPr>
        <w:t xml:space="preserve"> </w:t>
      </w:r>
      <w:r w:rsidRPr="003E6FD9">
        <w:rPr>
          <w:u w:val="single" w:color="000000"/>
          <w:lang w:val="ru-RU"/>
        </w:rPr>
        <w:tab/>
      </w:r>
    </w:p>
    <w:p w:rsidR="00572D27" w:rsidRPr="003E6FD9" w:rsidRDefault="00CD2E2C">
      <w:pPr>
        <w:spacing w:before="38"/>
        <w:ind w:left="2225" w:right="1334"/>
        <w:jc w:val="center"/>
        <w:rPr>
          <w:rFonts w:ascii="Times New Roman" w:eastAsia="Times New Roman" w:hAnsi="Times New Roman" w:cs="Times New Roman"/>
          <w:sz w:val="18"/>
          <w:szCs w:val="18"/>
          <w:lang w:val="ru-RU"/>
        </w:rPr>
      </w:pPr>
      <w:r w:rsidRPr="003E6FD9">
        <w:rPr>
          <w:rFonts w:ascii="Times New Roman" w:hAnsi="Times New Roman"/>
          <w:i/>
          <w:sz w:val="18"/>
          <w:lang w:val="ru-RU"/>
        </w:rPr>
        <w:t>(подпись лечащего врача,</w:t>
      </w:r>
      <w:r w:rsidRPr="003E6FD9">
        <w:rPr>
          <w:rFonts w:ascii="Times New Roman" w:hAnsi="Times New Roman"/>
          <w:i/>
          <w:spacing w:val="-11"/>
          <w:sz w:val="18"/>
          <w:lang w:val="ru-RU"/>
        </w:rPr>
        <w:t xml:space="preserve"> </w:t>
      </w:r>
      <w:r w:rsidRPr="003E6FD9">
        <w:rPr>
          <w:rFonts w:ascii="Times New Roman" w:hAnsi="Times New Roman"/>
          <w:i/>
          <w:sz w:val="18"/>
          <w:lang w:val="ru-RU"/>
        </w:rPr>
        <w:t>Ф.И.О.)</w:t>
      </w:r>
    </w:p>
    <w:p w:rsidR="00572D27" w:rsidRDefault="00CD2E2C">
      <w:pPr>
        <w:spacing w:before="33"/>
        <w:ind w:left="2229" w:right="1334"/>
        <w:jc w:val="center"/>
        <w:rPr>
          <w:rFonts w:ascii="Times New Roman" w:eastAsia="Times New Roman" w:hAnsi="Times New Roman" w:cs="Times New Roman"/>
          <w:sz w:val="18"/>
          <w:szCs w:val="18"/>
        </w:rPr>
      </w:pPr>
      <w:r>
        <w:rPr>
          <w:rFonts w:ascii="Times New Roman" w:hAnsi="Times New Roman"/>
          <w:sz w:val="18"/>
        </w:rPr>
        <w:t>М.П.</w:t>
      </w:r>
    </w:p>
    <w:p w:rsidR="00572D27" w:rsidRDefault="00572D27">
      <w:pPr>
        <w:rPr>
          <w:rFonts w:ascii="Times New Roman" w:eastAsia="Times New Roman" w:hAnsi="Times New Roman" w:cs="Times New Roman"/>
          <w:sz w:val="18"/>
          <w:szCs w:val="18"/>
        </w:rPr>
      </w:pPr>
    </w:p>
    <w:p w:rsidR="00572D27" w:rsidRDefault="00CD2E2C">
      <w:pPr>
        <w:pStyle w:val="a3"/>
        <w:tabs>
          <w:tab w:val="left" w:pos="2840"/>
          <w:tab w:val="left" w:pos="4155"/>
          <w:tab w:val="left" w:pos="4760"/>
        </w:tabs>
        <w:spacing w:before="112"/>
        <w:ind w:right="788" w:firstLine="0"/>
      </w:pPr>
      <w:proofErr w:type="spellStart"/>
      <w:r>
        <w:t>Дата</w:t>
      </w:r>
      <w:proofErr w:type="spellEnd"/>
      <w:r>
        <w:rPr>
          <w:spacing w:val="2"/>
        </w:rPr>
        <w:t xml:space="preserve"> </w:t>
      </w:r>
      <w:r>
        <w:rPr>
          <w:spacing w:val="-5"/>
        </w:rPr>
        <w:t>«</w:t>
      </w:r>
      <w:r>
        <w:rPr>
          <w:spacing w:val="-5"/>
          <w:u w:val="single" w:color="000000"/>
        </w:rPr>
        <w:t xml:space="preserve"> </w:t>
      </w:r>
      <w:r>
        <w:rPr>
          <w:spacing w:val="-5"/>
          <w:u w:val="single" w:color="000000"/>
        </w:rPr>
        <w:tab/>
      </w:r>
      <w:r>
        <w:t>»</w:t>
      </w:r>
      <w:r>
        <w:rPr>
          <w:u w:val="single" w:color="000000"/>
        </w:rPr>
        <w:t xml:space="preserve"> </w:t>
      </w:r>
      <w:r>
        <w:rPr>
          <w:u w:val="single" w:color="000000"/>
        </w:rPr>
        <w:tab/>
      </w:r>
      <w:r>
        <w:t>20</w:t>
      </w:r>
      <w:r w:rsidR="001606A4">
        <w:t>2</w:t>
      </w:r>
      <w:r>
        <w:rPr>
          <w:u w:val="single" w:color="000000"/>
        </w:rPr>
        <w:t xml:space="preserve"> </w:t>
      </w:r>
      <w:r>
        <w:rPr>
          <w:u w:val="single" w:color="000000"/>
        </w:rPr>
        <w:tab/>
      </w:r>
      <w:r>
        <w:t>г.</w:t>
      </w:r>
    </w:p>
    <w:sectPr w:rsidR="00572D27">
      <w:headerReference w:type="default" r:id="rId7"/>
      <w:headerReference w:type="first" r:id="rId8"/>
      <w:pgSz w:w="11910" w:h="16840"/>
      <w:pgMar w:top="1940" w:right="60" w:bottom="280" w:left="20" w:header="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E2C" w:rsidRDefault="00CD2E2C">
      <w:r>
        <w:separator/>
      </w:r>
    </w:p>
  </w:endnote>
  <w:endnote w:type="continuationSeparator" w:id="0">
    <w:p w:rsidR="00CD2E2C" w:rsidRDefault="00CD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E2C" w:rsidRDefault="00CD2E2C">
      <w:r>
        <w:separator/>
      </w:r>
    </w:p>
  </w:footnote>
  <w:footnote w:type="continuationSeparator" w:id="0">
    <w:p w:rsidR="00CD2E2C" w:rsidRDefault="00CD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1DC" w:rsidRDefault="005511DC" w:rsidP="005511DC">
    <w:pPr>
      <w:pStyle w:val="a7"/>
      <w:ind w:right="284"/>
      <w:jc w:val="right"/>
      <w:rPr>
        <w:rFonts w:cs="Arial"/>
        <w:color w:val="3C4043"/>
        <w:sz w:val="21"/>
        <w:szCs w:val="21"/>
        <w:shd w:val="clear" w:color="auto" w:fill="FFFFFF"/>
      </w:rPr>
    </w:pPr>
  </w:p>
  <w:p w:rsidR="00211959" w:rsidRDefault="005511DC" w:rsidP="00211959">
    <w:pPr>
      <w:pStyle w:val="a7"/>
      <w:ind w:right="284"/>
      <w:jc w:val="right"/>
      <w:rPr>
        <w:color w:val="494448"/>
        <w:w w:val="95"/>
      </w:rPr>
    </w:pPr>
    <w:r w:rsidRPr="005E5757">
      <w:rPr>
        <w:rFonts w:eastAsia="Times New Roman" w:cs="Times New Roman"/>
        <w:noProof/>
        <w:sz w:val="20"/>
        <w:szCs w:val="20"/>
        <w:lang w:val="ru-RU" w:eastAsia="ru-RU"/>
      </w:rPr>
      <w:drawing>
        <wp:anchor distT="0" distB="0" distL="114300" distR="114300" simplePos="0" relativeHeight="251659264" behindDoc="1" locked="0" layoutInCell="1" allowOverlap="1" wp14:anchorId="3270CCC6" wp14:editId="2C6C9050">
          <wp:simplePos x="0" y="0"/>
          <wp:positionH relativeFrom="column">
            <wp:posOffset>183515</wp:posOffset>
          </wp:positionH>
          <wp:positionV relativeFrom="paragraph">
            <wp:posOffset>161925</wp:posOffset>
          </wp:positionV>
          <wp:extent cx="1749600" cy="946800"/>
          <wp:effectExtent l="0" t="0" r="0" b="0"/>
          <wp:wrapTight wrapText="bothSides">
            <wp:wrapPolygon edited="0">
              <wp:start x="0" y="0"/>
              <wp:lineTo x="0" y="21296"/>
              <wp:lineTo x="21404" y="21296"/>
              <wp:lineTo x="21404" y="0"/>
              <wp:lineTo x="0" y="0"/>
            </wp:wrapPolygon>
          </wp:wrapTight>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600" cy="946800"/>
                  </a:xfrm>
                  <a:prstGeom prst="rect">
                    <a:avLst/>
                  </a:prstGeom>
                </pic:spPr>
              </pic:pic>
            </a:graphicData>
          </a:graphic>
          <wp14:sizeRelH relativeFrom="page">
            <wp14:pctWidth>0</wp14:pctWidth>
          </wp14:sizeRelH>
          <wp14:sizeRelV relativeFrom="page">
            <wp14:pctHeight>0</wp14:pctHeight>
          </wp14:sizeRelV>
        </wp:anchor>
      </w:drawing>
    </w:r>
    <w:r w:rsidRPr="00E94BA4">
      <w:rPr>
        <w:rFonts w:cs="Arial"/>
        <w:color w:val="3C4043"/>
        <w:sz w:val="21"/>
        <w:szCs w:val="21"/>
        <w:shd w:val="clear" w:color="auto" w:fill="FFFFFF"/>
        <w:lang w:val="ru-RU"/>
      </w:rPr>
      <w:t>1</w:t>
    </w:r>
    <w:r w:rsidR="00211959">
      <w:rPr>
        <w:rFonts w:cs="Arial"/>
        <w:color w:val="3C4043"/>
        <w:sz w:val="21"/>
        <w:szCs w:val="21"/>
        <w:shd w:val="clear" w:color="auto" w:fill="FFFFFF"/>
      </w:rPr>
      <w:t>15035</w:t>
    </w:r>
    <w:r w:rsidR="00211959">
      <w:rPr>
        <w:color w:val="494448"/>
        <w:spacing w:val="-15"/>
        <w:w w:val="95"/>
      </w:rPr>
      <w:t xml:space="preserve"> </w:t>
    </w:r>
    <w:r w:rsidR="00211959">
      <w:rPr>
        <w:color w:val="494448"/>
        <w:w w:val="95"/>
        <w:lang w:val="ru-RU"/>
      </w:rPr>
      <w:t>Москва</w:t>
    </w:r>
    <w:r w:rsidR="00211959">
      <w:rPr>
        <w:color w:val="494448"/>
        <w:spacing w:val="-13"/>
        <w:w w:val="95"/>
      </w:rPr>
      <w:t xml:space="preserve"> </w:t>
    </w:r>
    <w:proofErr w:type="spellStart"/>
    <w:r w:rsidR="00211959">
      <w:rPr>
        <w:color w:val="494448"/>
        <w:w w:val="95"/>
        <w:lang w:val="ru-RU"/>
      </w:rPr>
      <w:t>ул</w:t>
    </w:r>
    <w:proofErr w:type="spellEnd"/>
    <w:r w:rsidR="00211959">
      <w:rPr>
        <w:color w:val="494448"/>
        <w:w w:val="95"/>
      </w:rPr>
      <w:t>.</w:t>
    </w:r>
    <w:r w:rsidR="00211959">
      <w:rPr>
        <w:color w:val="494448"/>
        <w:spacing w:val="-22"/>
        <w:w w:val="95"/>
      </w:rPr>
      <w:t xml:space="preserve"> </w:t>
    </w:r>
    <w:r w:rsidR="00211959">
      <w:rPr>
        <w:color w:val="494448"/>
        <w:w w:val="95"/>
        <w:lang w:val="ru-RU"/>
      </w:rPr>
      <w:t>Садовническая</w:t>
    </w:r>
    <w:r w:rsidR="00211959">
      <w:rPr>
        <w:color w:val="494448"/>
        <w:w w:val="95"/>
      </w:rPr>
      <w:t xml:space="preserve">, </w:t>
    </w:r>
    <w:r w:rsidR="00211959">
      <w:rPr>
        <w:color w:val="494448"/>
        <w:w w:val="95"/>
        <w:lang w:val="ru-RU"/>
      </w:rPr>
      <w:t>д</w:t>
    </w:r>
    <w:r w:rsidR="00211959">
      <w:rPr>
        <w:color w:val="494448"/>
        <w:w w:val="95"/>
      </w:rPr>
      <w:t>.11,</w:t>
    </w:r>
  </w:p>
  <w:p w:rsidR="00211959" w:rsidRDefault="00211959" w:rsidP="00211959">
    <w:pPr>
      <w:pStyle w:val="a7"/>
      <w:ind w:right="284"/>
      <w:jc w:val="right"/>
      <w:rPr>
        <w:color w:val="494448"/>
        <w:w w:val="95"/>
      </w:rPr>
    </w:pPr>
    <w:proofErr w:type="spellStart"/>
    <w:r>
      <w:rPr>
        <w:color w:val="494448"/>
        <w:w w:val="95"/>
        <w:lang w:val="ru-RU"/>
      </w:rPr>
      <w:t>Стр</w:t>
    </w:r>
    <w:proofErr w:type="spellEnd"/>
    <w:r>
      <w:rPr>
        <w:color w:val="494448"/>
        <w:w w:val="95"/>
      </w:rPr>
      <w:t xml:space="preserve">.2, </w:t>
    </w:r>
    <w:proofErr w:type="gramStart"/>
    <w:r>
      <w:rPr>
        <w:color w:val="494448"/>
        <w:w w:val="95"/>
        <w:lang w:val="ru-RU"/>
      </w:rPr>
      <w:t>Э</w:t>
    </w:r>
    <w:proofErr w:type="gramEnd"/>
    <w:r>
      <w:rPr>
        <w:color w:val="494448"/>
        <w:w w:val="95"/>
      </w:rPr>
      <w:t xml:space="preserve"> 1 </w:t>
    </w:r>
    <w:r>
      <w:rPr>
        <w:color w:val="494448"/>
        <w:w w:val="95"/>
        <w:lang w:val="ru-RU"/>
      </w:rPr>
      <w:t>П</w:t>
    </w:r>
    <w:r>
      <w:rPr>
        <w:color w:val="494448"/>
        <w:w w:val="95"/>
      </w:rPr>
      <w:t xml:space="preserve">2-8 14 15 </w:t>
    </w:r>
    <w:r>
      <w:rPr>
        <w:color w:val="494448"/>
        <w:w w:val="95"/>
        <w:lang w:val="ru-RU"/>
      </w:rPr>
      <w:t>Э</w:t>
    </w:r>
    <w:r>
      <w:rPr>
        <w:color w:val="494448"/>
        <w:w w:val="95"/>
      </w:rPr>
      <w:t xml:space="preserve"> 3 </w:t>
    </w:r>
    <w:r>
      <w:rPr>
        <w:color w:val="494448"/>
        <w:w w:val="95"/>
        <w:lang w:val="ru-RU"/>
      </w:rPr>
      <w:t>ПОДВАЛ</w:t>
    </w:r>
    <w:r>
      <w:rPr>
        <w:color w:val="494448"/>
        <w:w w:val="95"/>
      </w:rPr>
      <w:t xml:space="preserve"> </w:t>
    </w:r>
    <w:r>
      <w:rPr>
        <w:color w:val="494448"/>
        <w:w w:val="95"/>
        <w:lang w:val="ru-RU"/>
      </w:rPr>
      <w:t>П</w:t>
    </w:r>
    <w:r>
      <w:rPr>
        <w:color w:val="494448"/>
        <w:w w:val="95"/>
      </w:rPr>
      <w:t xml:space="preserve"> 8 14 </w:t>
    </w:r>
    <w:r>
      <w:rPr>
        <w:color w:val="494448"/>
        <w:w w:val="95"/>
        <w:lang w:val="ru-RU"/>
      </w:rPr>
      <w:t>Ч</w:t>
    </w:r>
    <w:r>
      <w:rPr>
        <w:color w:val="494448"/>
        <w:w w:val="95"/>
      </w:rPr>
      <w:t>13</w:t>
    </w:r>
    <w:r>
      <w:rPr>
        <w:color w:val="494448"/>
        <w:w w:val="95"/>
      </w:rPr>
      <w:br/>
      <w:t xml:space="preserve"> 11, building</w:t>
    </w:r>
    <w:r>
      <w:rPr>
        <w:color w:val="000000"/>
      </w:rPr>
      <w:t> </w:t>
    </w:r>
    <w:r>
      <w:rPr>
        <w:color w:val="494448"/>
        <w:w w:val="95"/>
      </w:rPr>
      <w:t xml:space="preserve">2, </w:t>
    </w:r>
    <w:proofErr w:type="spellStart"/>
    <w:r>
      <w:rPr>
        <w:color w:val="494448"/>
        <w:w w:val="95"/>
      </w:rPr>
      <w:t>Sadovnicheskaya</w:t>
    </w:r>
    <w:proofErr w:type="spellEnd"/>
    <w:r>
      <w:rPr>
        <w:color w:val="494448"/>
        <w:w w:val="95"/>
      </w:rPr>
      <w:t xml:space="preserve"> street, </w:t>
    </w:r>
    <w:r>
      <w:rPr>
        <w:rFonts w:cs="Arial"/>
        <w:color w:val="3C4043"/>
        <w:sz w:val="21"/>
        <w:szCs w:val="21"/>
        <w:shd w:val="clear" w:color="auto" w:fill="FFFFFF"/>
      </w:rPr>
      <w:t>115035</w:t>
    </w:r>
    <w:r>
      <w:rPr>
        <w:color w:val="494448"/>
        <w:w w:val="95"/>
      </w:rPr>
      <w:t>, Moscow, Russia</w:t>
    </w:r>
  </w:p>
  <w:p w:rsidR="00211959" w:rsidRPr="00211959" w:rsidRDefault="00211959" w:rsidP="00211959">
    <w:pPr>
      <w:pStyle w:val="a7"/>
      <w:ind w:right="284"/>
      <w:jc w:val="right"/>
      <w:rPr>
        <w:color w:val="494448"/>
        <w:w w:val="95"/>
      </w:rPr>
    </w:pPr>
    <w:r>
      <w:rPr>
        <w:color w:val="494448"/>
        <w:w w:val="95"/>
        <w:lang w:val="ru-RU"/>
      </w:rPr>
      <w:t>Тел</w:t>
    </w:r>
    <w:r>
      <w:rPr>
        <w:color w:val="494448"/>
        <w:w w:val="95"/>
      </w:rPr>
      <w:t>./</w:t>
    </w:r>
    <w:r>
      <w:rPr>
        <w:color w:val="494448"/>
        <w:w w:val="95"/>
        <w:lang w:val="ru-RU"/>
      </w:rPr>
      <w:t>Факс</w:t>
    </w:r>
    <w:r>
      <w:rPr>
        <w:color w:val="494448"/>
        <w:w w:val="95"/>
      </w:rPr>
      <w:t>, Tel./Fax +7 495 790 76 39</w:t>
    </w:r>
    <w:r w:rsidRPr="00211959">
      <w:rPr>
        <w:color w:val="494448"/>
        <w:w w:val="95"/>
      </w:rPr>
      <w:t>, +7 495 106 22 44</w:t>
    </w:r>
  </w:p>
  <w:p w:rsidR="00211959" w:rsidRDefault="00211959" w:rsidP="00211959">
    <w:pPr>
      <w:pStyle w:val="a7"/>
      <w:ind w:right="284"/>
      <w:jc w:val="right"/>
      <w:rPr>
        <w:color w:val="000000" w:themeColor="text1"/>
        <w:w w:val="95"/>
      </w:rPr>
    </w:pPr>
    <w:r>
      <w:rPr>
        <w:color w:val="494448"/>
        <w:w w:val="95"/>
      </w:rPr>
      <w:t xml:space="preserve">E-mail: </w:t>
    </w:r>
    <w:hyperlink r:id="rId2" w:history="1">
      <w:r>
        <w:rPr>
          <w:rStyle w:val="a9"/>
          <w:color w:val="000000" w:themeColor="text1"/>
          <w:w w:val="95"/>
        </w:rPr>
        <w:t>info@dentalart.ru</w:t>
      </w:r>
    </w:hyperlink>
  </w:p>
  <w:p w:rsidR="00211959" w:rsidRDefault="00211959" w:rsidP="00211959">
    <w:pPr>
      <w:pStyle w:val="a7"/>
      <w:ind w:right="284"/>
      <w:jc w:val="right"/>
      <w:rPr>
        <w:color w:val="494448"/>
        <w:spacing w:val="-36"/>
        <w:w w:val="95"/>
      </w:rPr>
    </w:pPr>
    <w:hyperlink r:id="rId3" w:history="1">
      <w:r>
        <w:rPr>
          <w:rStyle w:val="a9"/>
          <w:color w:val="8ECFBD"/>
        </w:rPr>
        <w:t>www.dentalart.ru</w:t>
      </w:r>
    </w:hyperlink>
  </w:p>
  <w:p w:rsidR="005511DC" w:rsidRPr="00364317" w:rsidRDefault="005511DC" w:rsidP="00211959">
    <w:pPr>
      <w:pStyle w:val="a7"/>
      <w:ind w:right="284"/>
      <w:jc w:val="right"/>
    </w:pPr>
  </w:p>
  <w:p w:rsidR="00572D27" w:rsidRPr="005511DC" w:rsidRDefault="00572D27" w:rsidP="005511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D9" w:rsidRDefault="003E6FD9" w:rsidP="003E6FD9">
    <w:pPr>
      <w:pStyle w:val="a7"/>
      <w:ind w:right="284"/>
      <w:jc w:val="right"/>
      <w:rPr>
        <w:color w:val="494448"/>
        <w:spacing w:val="5"/>
        <w:w w:val="95"/>
        <w:lang w:val="ru-RU"/>
      </w:rPr>
    </w:pPr>
  </w:p>
  <w:p w:rsidR="003E6FD9" w:rsidRPr="002E09DA" w:rsidRDefault="003E6FD9" w:rsidP="003E6FD9">
    <w:pPr>
      <w:pStyle w:val="a7"/>
      <w:ind w:right="284"/>
      <w:jc w:val="right"/>
      <w:rPr>
        <w:color w:val="494448"/>
        <w:w w:val="95"/>
        <w:lang w:val="ru-RU"/>
      </w:rPr>
    </w:pPr>
    <w:r>
      <w:rPr>
        <w:rFonts w:ascii="Times New Roman" w:eastAsia="Times New Roman" w:hAnsi="Times New Roman" w:cs="Times New Roman"/>
        <w:noProof/>
        <w:sz w:val="20"/>
        <w:szCs w:val="20"/>
        <w:lang w:val="ru-RU" w:eastAsia="ru-RU"/>
      </w:rPr>
      <w:drawing>
        <wp:anchor distT="0" distB="0" distL="114300" distR="114300" simplePos="0" relativeHeight="251658752" behindDoc="1" locked="0" layoutInCell="1" allowOverlap="1" wp14:anchorId="5E5737F0" wp14:editId="5309CB6D">
          <wp:simplePos x="0" y="0"/>
          <wp:positionH relativeFrom="column">
            <wp:posOffset>183515</wp:posOffset>
          </wp:positionH>
          <wp:positionV relativeFrom="paragraph">
            <wp:posOffset>161925</wp:posOffset>
          </wp:positionV>
          <wp:extent cx="1749600" cy="946800"/>
          <wp:effectExtent l="0" t="0" r="0" b="0"/>
          <wp:wrapTight wrapText="bothSides">
            <wp:wrapPolygon edited="0">
              <wp:start x="0" y="0"/>
              <wp:lineTo x="0" y="21296"/>
              <wp:lineTo x="21404" y="21296"/>
              <wp:lineTo x="21404"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600" cy="946800"/>
                  </a:xfrm>
                  <a:prstGeom prst="rect">
                    <a:avLst/>
                  </a:prstGeom>
                </pic:spPr>
              </pic:pic>
            </a:graphicData>
          </a:graphic>
          <wp14:sizeRelH relativeFrom="page">
            <wp14:pctWidth>0</wp14:pctWidth>
          </wp14:sizeRelH>
          <wp14:sizeRelV relativeFrom="page">
            <wp14:pctHeight>0</wp14:pctHeight>
          </wp14:sizeRelV>
        </wp:anchor>
      </w:drawing>
    </w:r>
    <w:r w:rsidRPr="00DC492E">
      <w:rPr>
        <w:color w:val="494448"/>
        <w:spacing w:val="5"/>
        <w:w w:val="95"/>
        <w:lang w:val="ru-RU"/>
      </w:rPr>
      <w:t>1</w:t>
    </w:r>
    <w:r w:rsidRPr="00075D6C">
      <w:rPr>
        <w:color w:val="494448"/>
        <w:spacing w:val="5"/>
        <w:w w:val="95"/>
        <w:lang w:val="ru-RU"/>
      </w:rPr>
      <w:t>2324</w:t>
    </w:r>
    <w:r w:rsidRPr="00075D6C">
      <w:rPr>
        <w:color w:val="494448"/>
        <w:spacing w:val="-35"/>
        <w:w w:val="95"/>
        <w:lang w:val="ru-RU"/>
      </w:rPr>
      <w:t xml:space="preserve"> </w:t>
    </w:r>
    <w:r w:rsidRPr="00075D6C">
      <w:rPr>
        <w:color w:val="494448"/>
        <w:w w:val="95"/>
        <w:lang w:val="ru-RU"/>
      </w:rPr>
      <w:t>2</w:t>
    </w:r>
    <w:r w:rsidRPr="00075D6C">
      <w:rPr>
        <w:color w:val="494448"/>
        <w:spacing w:val="-15"/>
        <w:w w:val="95"/>
        <w:lang w:val="ru-RU"/>
      </w:rPr>
      <w:t xml:space="preserve"> </w:t>
    </w:r>
    <w:r w:rsidRPr="00075D6C">
      <w:rPr>
        <w:color w:val="494448"/>
        <w:w w:val="95"/>
        <w:lang w:val="ru-RU"/>
      </w:rPr>
      <w:t>Москва</w:t>
    </w:r>
    <w:r w:rsidRPr="00075D6C">
      <w:rPr>
        <w:color w:val="494448"/>
        <w:spacing w:val="-13"/>
        <w:w w:val="95"/>
        <w:lang w:val="ru-RU"/>
      </w:rPr>
      <w:t xml:space="preserve"> </w:t>
    </w:r>
    <w:r w:rsidRPr="00075D6C">
      <w:rPr>
        <w:color w:val="494448"/>
        <w:w w:val="95"/>
        <w:lang w:val="ru-RU"/>
      </w:rPr>
      <w:t>ул.</w:t>
    </w:r>
    <w:r w:rsidRPr="00075D6C">
      <w:rPr>
        <w:color w:val="494448"/>
        <w:spacing w:val="-22"/>
        <w:w w:val="95"/>
        <w:lang w:val="ru-RU"/>
      </w:rPr>
      <w:t xml:space="preserve"> </w:t>
    </w:r>
    <w:proofErr w:type="spellStart"/>
    <w:r>
      <w:rPr>
        <w:color w:val="494448"/>
        <w:w w:val="95"/>
        <w:lang w:val="ru-RU"/>
      </w:rPr>
      <w:t>Друж</w:t>
    </w:r>
    <w:proofErr w:type="spellEnd"/>
    <w:r w:rsidRPr="002E09DA">
      <w:rPr>
        <w:color w:val="494448"/>
        <w:spacing w:val="-32"/>
        <w:w w:val="95"/>
        <w:lang w:val="ru-RU"/>
      </w:rPr>
      <w:t xml:space="preserve"> </w:t>
    </w:r>
    <w:r w:rsidRPr="00075D6C">
      <w:rPr>
        <w:color w:val="494448"/>
        <w:w w:val="95"/>
        <w:lang w:val="ru-RU"/>
      </w:rPr>
      <w:t>ин</w:t>
    </w:r>
    <w:r w:rsidRPr="002E09DA">
      <w:rPr>
        <w:color w:val="494448"/>
        <w:spacing w:val="-36"/>
        <w:w w:val="95"/>
        <w:lang w:val="ru-RU"/>
      </w:rPr>
      <w:t xml:space="preserve"> </w:t>
    </w:r>
    <w:r w:rsidRPr="00075D6C">
      <w:rPr>
        <w:color w:val="494448"/>
        <w:w w:val="95"/>
        <w:lang w:val="ru-RU"/>
      </w:rPr>
      <w:t>н</w:t>
    </w:r>
    <w:r w:rsidRPr="002E09DA">
      <w:rPr>
        <w:color w:val="494448"/>
        <w:spacing w:val="-33"/>
        <w:w w:val="95"/>
        <w:lang w:val="ru-RU"/>
      </w:rPr>
      <w:t xml:space="preserve"> </w:t>
    </w:r>
    <w:r w:rsidRPr="00075D6C">
      <w:rPr>
        <w:color w:val="494448"/>
        <w:w w:val="95"/>
        <w:lang w:val="ru-RU"/>
      </w:rPr>
      <w:t>и</w:t>
    </w:r>
    <w:r w:rsidRPr="002E09DA">
      <w:rPr>
        <w:color w:val="494448"/>
        <w:spacing w:val="-34"/>
        <w:w w:val="95"/>
        <w:lang w:val="ru-RU"/>
      </w:rPr>
      <w:t xml:space="preserve"> </w:t>
    </w:r>
    <w:proofErr w:type="spellStart"/>
    <w:r>
      <w:rPr>
        <w:color w:val="494448"/>
        <w:w w:val="95"/>
        <w:lang w:val="ru-RU"/>
      </w:rPr>
      <w:t>ковская</w:t>
    </w:r>
    <w:proofErr w:type="spellEnd"/>
    <w:r w:rsidRPr="002E09DA">
      <w:rPr>
        <w:color w:val="494448"/>
        <w:w w:val="95"/>
        <w:lang w:val="ru-RU"/>
      </w:rPr>
      <w:t xml:space="preserve">, </w:t>
    </w:r>
    <w:r>
      <w:rPr>
        <w:color w:val="494448"/>
        <w:w w:val="95"/>
        <w:lang w:val="ru-RU"/>
      </w:rPr>
      <w:t>д</w:t>
    </w:r>
    <w:r w:rsidRPr="002E09DA">
      <w:rPr>
        <w:color w:val="494448"/>
        <w:w w:val="95"/>
        <w:lang w:val="ru-RU"/>
      </w:rPr>
      <w:t>.15,</w:t>
    </w:r>
  </w:p>
  <w:p w:rsidR="003E6FD9" w:rsidRPr="00DC492E" w:rsidRDefault="003E6FD9" w:rsidP="003E6FD9">
    <w:pPr>
      <w:pStyle w:val="a7"/>
      <w:ind w:right="284"/>
      <w:jc w:val="right"/>
      <w:rPr>
        <w:color w:val="494448"/>
        <w:w w:val="95"/>
      </w:rPr>
    </w:pPr>
    <w:r w:rsidRPr="00FF4B90">
      <w:rPr>
        <w:color w:val="494448"/>
        <w:w w:val="95"/>
        <w:lang w:val="ru-RU"/>
      </w:rPr>
      <w:t xml:space="preserve">               </w:t>
    </w:r>
    <w:r w:rsidRPr="007A3EBA">
      <w:rPr>
        <w:color w:val="494448"/>
        <w:w w:val="95"/>
      </w:rPr>
      <w:t xml:space="preserve">15, </w:t>
    </w:r>
    <w:proofErr w:type="spellStart"/>
    <w:r>
      <w:rPr>
        <w:color w:val="494448"/>
        <w:w w:val="95"/>
      </w:rPr>
      <w:t>Druzhinnikovskaya</w:t>
    </w:r>
    <w:proofErr w:type="spellEnd"/>
    <w:r w:rsidRPr="00DC492E">
      <w:rPr>
        <w:color w:val="494448"/>
        <w:w w:val="95"/>
      </w:rPr>
      <w:t xml:space="preserve"> </w:t>
    </w:r>
    <w:r>
      <w:rPr>
        <w:color w:val="494448"/>
        <w:w w:val="95"/>
      </w:rPr>
      <w:t>street</w:t>
    </w:r>
    <w:r w:rsidRPr="00DC492E">
      <w:rPr>
        <w:color w:val="494448"/>
        <w:w w:val="95"/>
      </w:rPr>
      <w:t xml:space="preserve">, 123242, </w:t>
    </w:r>
    <w:r>
      <w:rPr>
        <w:color w:val="494448"/>
        <w:w w:val="95"/>
      </w:rPr>
      <w:t>Moscow</w:t>
    </w:r>
    <w:r w:rsidRPr="00DC492E">
      <w:rPr>
        <w:color w:val="494448"/>
        <w:w w:val="95"/>
      </w:rPr>
      <w:t xml:space="preserve">, </w:t>
    </w:r>
    <w:r>
      <w:rPr>
        <w:color w:val="494448"/>
        <w:w w:val="95"/>
      </w:rPr>
      <w:t>Russia</w:t>
    </w:r>
  </w:p>
  <w:p w:rsidR="003E6FD9" w:rsidRDefault="003E6FD9" w:rsidP="003E6FD9">
    <w:pPr>
      <w:pStyle w:val="a7"/>
      <w:ind w:right="284"/>
      <w:jc w:val="right"/>
      <w:rPr>
        <w:color w:val="494448"/>
        <w:w w:val="95"/>
      </w:rPr>
    </w:pPr>
    <w:r w:rsidRPr="002839F4">
      <w:rPr>
        <w:color w:val="494448"/>
        <w:w w:val="95"/>
        <w:lang w:val="ru-RU"/>
      </w:rPr>
      <w:t>Тел</w:t>
    </w:r>
    <w:r w:rsidRPr="007A3EBA">
      <w:rPr>
        <w:color w:val="494448"/>
        <w:w w:val="95"/>
      </w:rPr>
      <w:t>./</w:t>
    </w:r>
    <w:r w:rsidRPr="002839F4">
      <w:rPr>
        <w:color w:val="494448"/>
        <w:w w:val="95"/>
        <w:lang w:val="ru-RU"/>
      </w:rPr>
      <w:t>Факс</w:t>
    </w:r>
    <w:r w:rsidRPr="007A3EBA">
      <w:rPr>
        <w:color w:val="494448"/>
        <w:w w:val="95"/>
      </w:rPr>
      <w:t xml:space="preserve">, </w:t>
    </w:r>
    <w:r>
      <w:rPr>
        <w:color w:val="494448"/>
        <w:w w:val="95"/>
      </w:rPr>
      <w:t>Tel./Fax</w:t>
    </w:r>
    <w:r w:rsidRPr="007A3EBA">
      <w:rPr>
        <w:color w:val="494448"/>
        <w:w w:val="95"/>
      </w:rPr>
      <w:t xml:space="preserve"> +7 495 790 76 39, 540 43 8</w:t>
    </w:r>
    <w:r>
      <w:rPr>
        <w:color w:val="494448"/>
        <w:w w:val="95"/>
      </w:rPr>
      <w:t>3</w:t>
    </w:r>
  </w:p>
  <w:p w:rsidR="003E6FD9" w:rsidRDefault="003E6FD9" w:rsidP="003E6FD9">
    <w:pPr>
      <w:pStyle w:val="a7"/>
      <w:ind w:right="284"/>
      <w:jc w:val="right"/>
      <w:rPr>
        <w:color w:val="000000" w:themeColor="text1"/>
        <w:w w:val="95"/>
      </w:rPr>
    </w:pPr>
    <w:r>
      <w:rPr>
        <w:color w:val="494448"/>
        <w:w w:val="95"/>
      </w:rPr>
      <w:t>E-mail</w:t>
    </w:r>
    <w:r w:rsidRPr="009B6E37">
      <w:rPr>
        <w:color w:val="494448"/>
        <w:w w:val="95"/>
      </w:rPr>
      <w:t xml:space="preserve">: </w:t>
    </w:r>
    <w:hyperlink r:id="rId2" w:history="1">
      <w:r w:rsidRPr="009B6E37">
        <w:rPr>
          <w:rStyle w:val="a9"/>
          <w:color w:val="000000" w:themeColor="text1"/>
          <w:w w:val="95"/>
        </w:rPr>
        <w:t>info@dentalart.ru</w:t>
      </w:r>
    </w:hyperlink>
  </w:p>
  <w:p w:rsidR="003E6FD9" w:rsidRPr="007A3EBA" w:rsidRDefault="00211959" w:rsidP="003E6FD9">
    <w:pPr>
      <w:pStyle w:val="a7"/>
      <w:ind w:right="284"/>
      <w:jc w:val="right"/>
      <w:rPr>
        <w:color w:val="494448"/>
        <w:spacing w:val="-36"/>
        <w:w w:val="95"/>
      </w:rPr>
    </w:pPr>
    <w:hyperlink r:id="rId3" w:history="1">
      <w:r w:rsidR="003E6FD9" w:rsidRPr="00DC492E">
        <w:rPr>
          <w:color w:val="8ECFBD"/>
        </w:rPr>
        <w:t>www.dentalart.ru</w:t>
      </w:r>
    </w:hyperlink>
  </w:p>
  <w:p w:rsidR="003E6FD9" w:rsidRDefault="003E6F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219A0"/>
    <w:multiLevelType w:val="hybridMultilevel"/>
    <w:tmpl w:val="65642706"/>
    <w:lvl w:ilvl="0" w:tplc="997A5C7A">
      <w:start w:val="1"/>
      <w:numFmt w:val="bullet"/>
      <w:lvlText w:val=""/>
      <w:lvlJc w:val="left"/>
      <w:pPr>
        <w:ind w:left="2402" w:hanging="360"/>
      </w:pPr>
      <w:rPr>
        <w:rFonts w:ascii="Symbol" w:eastAsia="Symbol" w:hAnsi="Symbol" w:hint="default"/>
        <w:w w:val="100"/>
        <w:sz w:val="22"/>
        <w:szCs w:val="22"/>
      </w:rPr>
    </w:lvl>
    <w:lvl w:ilvl="1" w:tplc="2F4A88C0">
      <w:start w:val="1"/>
      <w:numFmt w:val="bullet"/>
      <w:lvlText w:val="•"/>
      <w:lvlJc w:val="left"/>
      <w:pPr>
        <w:ind w:left="3342" w:hanging="360"/>
      </w:pPr>
      <w:rPr>
        <w:rFonts w:hint="default"/>
      </w:rPr>
    </w:lvl>
    <w:lvl w:ilvl="2" w:tplc="AA96AE48">
      <w:start w:val="1"/>
      <w:numFmt w:val="bullet"/>
      <w:lvlText w:val="•"/>
      <w:lvlJc w:val="left"/>
      <w:pPr>
        <w:ind w:left="4285" w:hanging="360"/>
      </w:pPr>
      <w:rPr>
        <w:rFonts w:hint="default"/>
      </w:rPr>
    </w:lvl>
    <w:lvl w:ilvl="3" w:tplc="6E88B34E">
      <w:start w:val="1"/>
      <w:numFmt w:val="bullet"/>
      <w:lvlText w:val="•"/>
      <w:lvlJc w:val="left"/>
      <w:pPr>
        <w:ind w:left="5227" w:hanging="360"/>
      </w:pPr>
      <w:rPr>
        <w:rFonts w:hint="default"/>
      </w:rPr>
    </w:lvl>
    <w:lvl w:ilvl="4" w:tplc="2A4CF8BC">
      <w:start w:val="1"/>
      <w:numFmt w:val="bullet"/>
      <w:lvlText w:val="•"/>
      <w:lvlJc w:val="left"/>
      <w:pPr>
        <w:ind w:left="6170" w:hanging="360"/>
      </w:pPr>
      <w:rPr>
        <w:rFonts w:hint="default"/>
      </w:rPr>
    </w:lvl>
    <w:lvl w:ilvl="5" w:tplc="F3B614A2">
      <w:start w:val="1"/>
      <w:numFmt w:val="bullet"/>
      <w:lvlText w:val="•"/>
      <w:lvlJc w:val="left"/>
      <w:pPr>
        <w:ind w:left="7113" w:hanging="360"/>
      </w:pPr>
      <w:rPr>
        <w:rFonts w:hint="default"/>
      </w:rPr>
    </w:lvl>
    <w:lvl w:ilvl="6" w:tplc="DFB83180">
      <w:start w:val="1"/>
      <w:numFmt w:val="bullet"/>
      <w:lvlText w:val="•"/>
      <w:lvlJc w:val="left"/>
      <w:pPr>
        <w:ind w:left="8055" w:hanging="360"/>
      </w:pPr>
      <w:rPr>
        <w:rFonts w:hint="default"/>
      </w:rPr>
    </w:lvl>
    <w:lvl w:ilvl="7" w:tplc="737A9576">
      <w:start w:val="1"/>
      <w:numFmt w:val="bullet"/>
      <w:lvlText w:val="•"/>
      <w:lvlJc w:val="left"/>
      <w:pPr>
        <w:ind w:left="8998" w:hanging="360"/>
      </w:pPr>
      <w:rPr>
        <w:rFonts w:hint="default"/>
      </w:rPr>
    </w:lvl>
    <w:lvl w:ilvl="8" w:tplc="638A3FCC">
      <w:start w:val="1"/>
      <w:numFmt w:val="bullet"/>
      <w:lvlText w:val="•"/>
      <w:lvlJc w:val="left"/>
      <w:pPr>
        <w:ind w:left="9941" w:hanging="360"/>
      </w:pPr>
      <w:rPr>
        <w:rFonts w:hint="default"/>
      </w:rPr>
    </w:lvl>
  </w:abstractNum>
  <w:abstractNum w:abstractNumId="1" w15:restartNumberingAfterBreak="0">
    <w:nsid w:val="76630899"/>
    <w:multiLevelType w:val="hybridMultilevel"/>
    <w:tmpl w:val="2BA27598"/>
    <w:lvl w:ilvl="0" w:tplc="BF48E624">
      <w:start w:val="1"/>
      <w:numFmt w:val="bullet"/>
      <w:lvlText w:val=""/>
      <w:lvlJc w:val="left"/>
      <w:pPr>
        <w:ind w:left="1682" w:hanging="360"/>
      </w:pPr>
      <w:rPr>
        <w:rFonts w:ascii="Wingdings" w:eastAsia="Wingdings" w:hAnsi="Wingdings" w:hint="default"/>
        <w:w w:val="100"/>
        <w:sz w:val="22"/>
        <w:szCs w:val="22"/>
      </w:rPr>
    </w:lvl>
    <w:lvl w:ilvl="1" w:tplc="B0C4EBF6">
      <w:start w:val="1"/>
      <w:numFmt w:val="bullet"/>
      <w:lvlText w:val="•"/>
      <w:lvlJc w:val="left"/>
      <w:pPr>
        <w:ind w:left="2694" w:hanging="360"/>
      </w:pPr>
      <w:rPr>
        <w:rFonts w:hint="default"/>
      </w:rPr>
    </w:lvl>
    <w:lvl w:ilvl="2" w:tplc="CB14443A">
      <w:start w:val="1"/>
      <w:numFmt w:val="bullet"/>
      <w:lvlText w:val="•"/>
      <w:lvlJc w:val="left"/>
      <w:pPr>
        <w:ind w:left="3709" w:hanging="360"/>
      </w:pPr>
      <w:rPr>
        <w:rFonts w:hint="default"/>
      </w:rPr>
    </w:lvl>
    <w:lvl w:ilvl="3" w:tplc="F774E5FA">
      <w:start w:val="1"/>
      <w:numFmt w:val="bullet"/>
      <w:lvlText w:val="•"/>
      <w:lvlJc w:val="left"/>
      <w:pPr>
        <w:ind w:left="4723" w:hanging="360"/>
      </w:pPr>
      <w:rPr>
        <w:rFonts w:hint="default"/>
      </w:rPr>
    </w:lvl>
    <w:lvl w:ilvl="4" w:tplc="29200F2E">
      <w:start w:val="1"/>
      <w:numFmt w:val="bullet"/>
      <w:lvlText w:val="•"/>
      <w:lvlJc w:val="left"/>
      <w:pPr>
        <w:ind w:left="5738" w:hanging="360"/>
      </w:pPr>
      <w:rPr>
        <w:rFonts w:hint="default"/>
      </w:rPr>
    </w:lvl>
    <w:lvl w:ilvl="5" w:tplc="DC3A17D8">
      <w:start w:val="1"/>
      <w:numFmt w:val="bullet"/>
      <w:lvlText w:val="•"/>
      <w:lvlJc w:val="left"/>
      <w:pPr>
        <w:ind w:left="6753" w:hanging="360"/>
      </w:pPr>
      <w:rPr>
        <w:rFonts w:hint="default"/>
      </w:rPr>
    </w:lvl>
    <w:lvl w:ilvl="6" w:tplc="F962EBF6">
      <w:start w:val="1"/>
      <w:numFmt w:val="bullet"/>
      <w:lvlText w:val="•"/>
      <w:lvlJc w:val="left"/>
      <w:pPr>
        <w:ind w:left="7767" w:hanging="360"/>
      </w:pPr>
      <w:rPr>
        <w:rFonts w:hint="default"/>
      </w:rPr>
    </w:lvl>
    <w:lvl w:ilvl="7" w:tplc="BECC4838">
      <w:start w:val="1"/>
      <w:numFmt w:val="bullet"/>
      <w:lvlText w:val="•"/>
      <w:lvlJc w:val="left"/>
      <w:pPr>
        <w:ind w:left="8782" w:hanging="360"/>
      </w:pPr>
      <w:rPr>
        <w:rFonts w:hint="default"/>
      </w:rPr>
    </w:lvl>
    <w:lvl w:ilvl="8" w:tplc="070CC336">
      <w:start w:val="1"/>
      <w:numFmt w:val="bullet"/>
      <w:lvlText w:val="•"/>
      <w:lvlJc w:val="left"/>
      <w:pPr>
        <w:ind w:left="979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27"/>
    <w:rsid w:val="001606A4"/>
    <w:rsid w:val="00211959"/>
    <w:rsid w:val="00302D22"/>
    <w:rsid w:val="00326DC7"/>
    <w:rsid w:val="003E6FD9"/>
    <w:rsid w:val="005511DC"/>
    <w:rsid w:val="00572D27"/>
    <w:rsid w:val="007D57CD"/>
    <w:rsid w:val="00CD2E2C"/>
    <w:rsid w:val="00E9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8D76231-62F1-41C1-BC69-B6CCFE68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682"/>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7"/>
      <w:ind w:left="1682" w:hanging="360"/>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E6FD9"/>
    <w:pPr>
      <w:tabs>
        <w:tab w:val="center" w:pos="4677"/>
        <w:tab w:val="right" w:pos="9355"/>
      </w:tabs>
    </w:pPr>
  </w:style>
  <w:style w:type="character" w:customStyle="1" w:styleId="a6">
    <w:name w:val="Верхний колонтитул Знак"/>
    <w:basedOn w:val="a0"/>
    <w:link w:val="a5"/>
    <w:uiPriority w:val="99"/>
    <w:rsid w:val="003E6FD9"/>
  </w:style>
  <w:style w:type="paragraph" w:styleId="a7">
    <w:name w:val="footer"/>
    <w:basedOn w:val="a"/>
    <w:link w:val="a8"/>
    <w:uiPriority w:val="99"/>
    <w:unhideWhenUsed/>
    <w:rsid w:val="003E6FD9"/>
    <w:pPr>
      <w:tabs>
        <w:tab w:val="center" w:pos="4677"/>
        <w:tab w:val="right" w:pos="9355"/>
      </w:tabs>
    </w:pPr>
  </w:style>
  <w:style w:type="character" w:customStyle="1" w:styleId="a8">
    <w:name w:val="Нижний колонтитул Знак"/>
    <w:basedOn w:val="a0"/>
    <w:link w:val="a7"/>
    <w:uiPriority w:val="99"/>
    <w:rsid w:val="003E6FD9"/>
  </w:style>
  <w:style w:type="character" w:styleId="a9">
    <w:name w:val="Hyperlink"/>
    <w:basedOn w:val="a0"/>
    <w:uiPriority w:val="99"/>
    <w:unhideWhenUsed/>
    <w:rsid w:val="003E6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92328">
      <w:bodyDiv w:val="1"/>
      <w:marLeft w:val="0"/>
      <w:marRight w:val="0"/>
      <w:marTop w:val="0"/>
      <w:marBottom w:val="0"/>
      <w:divBdr>
        <w:top w:val="none" w:sz="0" w:space="0" w:color="auto"/>
        <w:left w:val="none" w:sz="0" w:space="0" w:color="auto"/>
        <w:bottom w:val="none" w:sz="0" w:space="0" w:color="auto"/>
        <w:right w:val="none" w:sz="0" w:space="0" w:color="auto"/>
      </w:divBdr>
    </w:div>
    <w:div w:id="170551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entalart.ru" TargetMode="External"/><Relationship Id="rId2" Type="http://schemas.openxmlformats.org/officeDocument/2006/relationships/hyperlink" Target="mailto:info@dentalart.r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dentalart.ru" TargetMode="External"/><Relationship Id="rId2" Type="http://schemas.openxmlformats.org/officeDocument/2006/relationships/hyperlink" Target="mailto:info@dentalart.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Чечкина Анастасия Сергеевна</dc:creator>
  <cp:lastModifiedBy>Reception1</cp:lastModifiedBy>
  <cp:revision>4</cp:revision>
  <dcterms:created xsi:type="dcterms:W3CDTF">2020-03-22T15:53:00Z</dcterms:created>
  <dcterms:modified xsi:type="dcterms:W3CDTF">2020-08-17T11:03:00Z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Microsoft® Word 2010</vt:lpwstr>
  </property>
  <property fmtid="{D5CDD505-2E9C-101B-9397-08002B2CF9AE}" pid="4" name="LastSaved">
    <vt:filetime>2015-12-13T00:00:00Z</vt:filetime>
  </property>
</Properties>
</file>